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B4B11D" w14:textId="161F2FC7" w:rsidR="009801C6" w:rsidRDefault="009801C6">
      <w:pPr>
        <w:rPr>
          <w:color w:val="000000" w:themeColor="text1"/>
        </w:rPr>
      </w:pPr>
      <w:r w:rsidRPr="009801C6">
        <w:rPr>
          <w:color w:val="000000" w:themeColor="text1"/>
        </w:rPr>
        <w:fldChar w:fldCharType="begin"/>
      </w:r>
      <w:r w:rsidRPr="009801C6">
        <w:rPr>
          <w:color w:val="000000" w:themeColor="text1"/>
        </w:rPr>
        <w:instrText>HYPERLINK "http://lekxim.mbk.biz.ua/?p=62"</w:instrText>
      </w:r>
      <w:r w:rsidRPr="009801C6">
        <w:rPr>
          <w:color w:val="000000" w:themeColor="text1"/>
        </w:rPr>
      </w:r>
      <w:r w:rsidRPr="009801C6">
        <w:rPr>
          <w:color w:val="000000" w:themeColor="text1"/>
        </w:rPr>
        <w:fldChar w:fldCharType="separate"/>
      </w:r>
      <w:r w:rsidRPr="009801C6">
        <w:rPr>
          <w:rStyle w:val="ae"/>
          <w:color w:val="000000" w:themeColor="text1"/>
        </w:rPr>
        <w:t>Повідомлення про проведення загальних зборів</w:t>
      </w:r>
      <w:r w:rsidRPr="009801C6">
        <w:rPr>
          <w:color w:val="000000" w:themeColor="text1"/>
        </w:rPr>
        <w:fldChar w:fldCharType="end"/>
      </w: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6"/>
        <w:gridCol w:w="6803"/>
      </w:tblGrid>
      <w:tr w:rsidR="001A57BA" w:rsidRPr="001A57BA" w14:paraId="1475E55C" w14:textId="77777777" w:rsidTr="001A57BA">
        <w:tc>
          <w:tcPr>
            <w:tcW w:w="1471" w:type="pct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5FBFCB3" w14:textId="77777777" w:rsidR="001A57BA" w:rsidRPr="001A57BA" w:rsidRDefault="001A57BA" w:rsidP="001A57BA">
            <w:pPr>
              <w:rPr>
                <w:b/>
                <w:bCs/>
                <w:color w:val="000000" w:themeColor="text1"/>
              </w:rPr>
            </w:pPr>
            <w:r w:rsidRPr="001A57BA">
              <w:rPr>
                <w:b/>
                <w:bCs/>
                <w:color w:val="000000" w:themeColor="text1"/>
              </w:rPr>
              <w:t>Дата розміщення: </w:t>
            </w:r>
          </w:p>
        </w:tc>
        <w:tc>
          <w:tcPr>
            <w:tcW w:w="352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F1A0671" w14:textId="77777777" w:rsidR="001A57BA" w:rsidRPr="001A57BA" w:rsidRDefault="001A57BA" w:rsidP="001A57BA">
            <w:pPr>
              <w:rPr>
                <w:color w:val="000000" w:themeColor="text1"/>
              </w:rPr>
            </w:pPr>
            <w:r w:rsidRPr="001A57BA">
              <w:rPr>
                <w:color w:val="000000" w:themeColor="text1"/>
              </w:rPr>
              <w:t>13.03.2018 11:23:00</w:t>
            </w:r>
          </w:p>
        </w:tc>
      </w:tr>
      <w:tr w:rsidR="001A57BA" w:rsidRPr="001A57BA" w14:paraId="0F87DE9C" w14:textId="77777777" w:rsidTr="001A57BA">
        <w:tc>
          <w:tcPr>
            <w:tcW w:w="1471" w:type="pct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9ECB8C4" w14:textId="77777777" w:rsidR="001A57BA" w:rsidRPr="001A57BA" w:rsidRDefault="001A57BA" w:rsidP="001A57BA">
            <w:pPr>
              <w:rPr>
                <w:b/>
                <w:bCs/>
                <w:color w:val="000000" w:themeColor="text1"/>
              </w:rPr>
            </w:pPr>
            <w:r w:rsidRPr="001A57BA">
              <w:rPr>
                <w:b/>
                <w:bCs/>
                <w:color w:val="000000" w:themeColor="text1"/>
              </w:rPr>
              <w:t>Дата проведення загальних зборів:</w:t>
            </w:r>
            <w:r w:rsidRPr="001A57BA">
              <w:rPr>
                <w:b/>
                <w:bCs/>
                <w:color w:val="000000" w:themeColor="text1"/>
              </w:rPr>
              <w:br/>
              <w:t> </w:t>
            </w:r>
          </w:p>
        </w:tc>
        <w:tc>
          <w:tcPr>
            <w:tcW w:w="352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978EF79" w14:textId="77777777" w:rsidR="001A57BA" w:rsidRPr="001A57BA" w:rsidRDefault="001A57BA" w:rsidP="001A57BA">
            <w:pPr>
              <w:rPr>
                <w:color w:val="000000" w:themeColor="text1"/>
              </w:rPr>
            </w:pPr>
            <w:r w:rsidRPr="001A57BA">
              <w:rPr>
                <w:color w:val="000000" w:themeColor="text1"/>
              </w:rPr>
              <w:t>27.03.2018</w:t>
            </w:r>
          </w:p>
        </w:tc>
      </w:tr>
      <w:tr w:rsidR="001A57BA" w:rsidRPr="001A57BA" w14:paraId="776DC05D" w14:textId="77777777" w:rsidTr="001A57BA">
        <w:tc>
          <w:tcPr>
            <w:tcW w:w="1471" w:type="pct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A73BE7E" w14:textId="77777777" w:rsidR="001A57BA" w:rsidRPr="001A57BA" w:rsidRDefault="001A57BA" w:rsidP="001A57BA">
            <w:pPr>
              <w:rPr>
                <w:b/>
                <w:bCs/>
                <w:color w:val="000000" w:themeColor="text1"/>
              </w:rPr>
            </w:pPr>
            <w:r w:rsidRPr="001A57BA">
              <w:rPr>
                <w:b/>
                <w:bCs/>
                <w:color w:val="000000" w:themeColor="text1"/>
              </w:rPr>
              <w:t>Термінове повідомлення: </w:t>
            </w:r>
          </w:p>
        </w:tc>
        <w:tc>
          <w:tcPr>
            <w:tcW w:w="352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55FCDF9" w14:textId="77777777" w:rsidR="001A57BA" w:rsidRPr="001A57BA" w:rsidRDefault="001A57BA" w:rsidP="001A57BA">
            <w:pPr>
              <w:rPr>
                <w:color w:val="000000" w:themeColor="text1"/>
              </w:rPr>
            </w:pPr>
            <w:r w:rsidRPr="001A57BA">
              <w:rPr>
                <w:color w:val="000000" w:themeColor="text1"/>
              </w:rPr>
              <w:t>Ні</w:t>
            </w:r>
          </w:p>
        </w:tc>
      </w:tr>
      <w:tr w:rsidR="001A57BA" w:rsidRPr="001A57BA" w14:paraId="687BA484" w14:textId="77777777" w:rsidTr="001A57BA">
        <w:tc>
          <w:tcPr>
            <w:tcW w:w="1471" w:type="pct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879BA2D" w14:textId="77777777" w:rsidR="001A57BA" w:rsidRPr="001A57BA" w:rsidRDefault="001A57BA" w:rsidP="001A57BA">
            <w:pPr>
              <w:rPr>
                <w:b/>
                <w:bCs/>
                <w:color w:val="000000" w:themeColor="text1"/>
              </w:rPr>
            </w:pPr>
            <w:r w:rsidRPr="001A57BA">
              <w:rPr>
                <w:b/>
                <w:bCs/>
                <w:color w:val="000000" w:themeColor="text1"/>
              </w:rPr>
              <w:t>Назва повідомлення: </w:t>
            </w:r>
          </w:p>
        </w:tc>
        <w:tc>
          <w:tcPr>
            <w:tcW w:w="352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0E83D13" w14:textId="77777777" w:rsidR="001A57BA" w:rsidRPr="001A57BA" w:rsidRDefault="001A57BA" w:rsidP="001A57BA">
            <w:pPr>
              <w:rPr>
                <w:color w:val="000000" w:themeColor="text1"/>
              </w:rPr>
            </w:pPr>
            <w:r w:rsidRPr="001A57BA">
              <w:rPr>
                <w:color w:val="000000" w:themeColor="text1"/>
              </w:rPr>
              <w:t>Доповнення до порядку денного загальних зборів</w:t>
            </w:r>
          </w:p>
        </w:tc>
      </w:tr>
      <w:tr w:rsidR="001A57BA" w:rsidRPr="001A57BA" w14:paraId="2CE3DD16" w14:textId="77777777" w:rsidTr="001A57BA">
        <w:tc>
          <w:tcPr>
            <w:tcW w:w="1471" w:type="pct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A635902" w14:textId="77777777" w:rsidR="001A57BA" w:rsidRPr="001A57BA" w:rsidRDefault="001A57BA" w:rsidP="001A57BA">
            <w:pPr>
              <w:rPr>
                <w:b/>
                <w:bCs/>
                <w:color w:val="000000" w:themeColor="text1"/>
              </w:rPr>
            </w:pPr>
            <w:r w:rsidRPr="001A57BA">
              <w:rPr>
                <w:b/>
                <w:bCs/>
                <w:color w:val="000000" w:themeColor="text1"/>
              </w:rPr>
              <w:t>Вид інформації: </w:t>
            </w:r>
          </w:p>
        </w:tc>
        <w:tc>
          <w:tcPr>
            <w:tcW w:w="352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05A8D1A" w14:textId="77777777" w:rsidR="001A57BA" w:rsidRPr="001A57BA" w:rsidRDefault="001A57BA" w:rsidP="001A57BA">
            <w:pPr>
              <w:rPr>
                <w:color w:val="000000" w:themeColor="text1"/>
              </w:rPr>
            </w:pPr>
            <w:r w:rsidRPr="001A57BA">
              <w:rPr>
                <w:color w:val="000000" w:themeColor="text1"/>
              </w:rPr>
              <w:t>Повідомлення про проведення загальних зборів</w:t>
            </w:r>
          </w:p>
        </w:tc>
      </w:tr>
      <w:tr w:rsidR="001A57BA" w:rsidRPr="001A57BA" w14:paraId="35B74A98" w14:textId="77777777" w:rsidTr="001A57BA">
        <w:tc>
          <w:tcPr>
            <w:tcW w:w="1471" w:type="pct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CA56923" w14:textId="77777777" w:rsidR="001A57BA" w:rsidRPr="001A57BA" w:rsidRDefault="001A57BA" w:rsidP="001A57BA">
            <w:pPr>
              <w:rPr>
                <w:b/>
                <w:bCs/>
                <w:color w:val="000000" w:themeColor="text1"/>
              </w:rPr>
            </w:pPr>
            <w:r w:rsidRPr="001A57BA">
              <w:rPr>
                <w:b/>
                <w:bCs/>
                <w:color w:val="000000" w:themeColor="text1"/>
              </w:rPr>
              <w:t>Повне найменування емітента: </w:t>
            </w:r>
          </w:p>
        </w:tc>
        <w:tc>
          <w:tcPr>
            <w:tcW w:w="352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0BF4B44" w14:textId="77777777" w:rsidR="001A57BA" w:rsidRPr="001A57BA" w:rsidRDefault="001A57BA" w:rsidP="001A57BA">
            <w:pPr>
              <w:rPr>
                <w:b/>
                <w:bCs/>
                <w:color w:val="000000" w:themeColor="text1"/>
              </w:rPr>
            </w:pPr>
          </w:p>
        </w:tc>
      </w:tr>
      <w:tr w:rsidR="001A57BA" w:rsidRPr="001A57BA" w14:paraId="63F3A627" w14:textId="77777777" w:rsidTr="001A57BA">
        <w:tc>
          <w:tcPr>
            <w:tcW w:w="1471" w:type="pct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3B5695B" w14:textId="77777777" w:rsidR="001A57BA" w:rsidRPr="001A57BA" w:rsidRDefault="001A57BA" w:rsidP="001A57BA">
            <w:pPr>
              <w:rPr>
                <w:b/>
                <w:bCs/>
                <w:color w:val="000000" w:themeColor="text1"/>
              </w:rPr>
            </w:pPr>
            <w:r w:rsidRPr="001A57BA">
              <w:rPr>
                <w:b/>
                <w:bCs/>
                <w:color w:val="000000" w:themeColor="text1"/>
              </w:rPr>
              <w:t>Ідентифікаційний код за ЄДРПОУ емітента: </w:t>
            </w:r>
          </w:p>
        </w:tc>
        <w:tc>
          <w:tcPr>
            <w:tcW w:w="352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197B47A" w14:textId="77777777" w:rsidR="001A57BA" w:rsidRPr="001A57BA" w:rsidRDefault="001A57BA" w:rsidP="001A57BA">
            <w:pPr>
              <w:rPr>
                <w:color w:val="000000" w:themeColor="text1"/>
              </w:rPr>
            </w:pPr>
            <w:r w:rsidRPr="001A57BA">
              <w:rPr>
                <w:color w:val="000000" w:themeColor="text1"/>
              </w:rPr>
              <w:t>20029017</w:t>
            </w:r>
          </w:p>
        </w:tc>
      </w:tr>
      <w:tr w:rsidR="001A57BA" w:rsidRPr="001A57BA" w14:paraId="67607CC3" w14:textId="77777777" w:rsidTr="001A57BA">
        <w:tc>
          <w:tcPr>
            <w:tcW w:w="1471" w:type="pct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53A0D7F" w14:textId="77777777" w:rsidR="001A57BA" w:rsidRPr="001A57BA" w:rsidRDefault="001A57BA" w:rsidP="001A57BA">
            <w:pPr>
              <w:rPr>
                <w:b/>
                <w:bCs/>
                <w:color w:val="000000" w:themeColor="text1"/>
              </w:rPr>
            </w:pPr>
            <w:r w:rsidRPr="001A57BA">
              <w:rPr>
                <w:b/>
                <w:bCs/>
                <w:color w:val="000000" w:themeColor="text1"/>
              </w:rPr>
              <w:t>Місцезнаходження емітента: </w:t>
            </w:r>
          </w:p>
        </w:tc>
        <w:tc>
          <w:tcPr>
            <w:tcW w:w="352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F24871E" w14:textId="77777777" w:rsidR="001A57BA" w:rsidRPr="001A57BA" w:rsidRDefault="001A57BA" w:rsidP="001A57BA">
            <w:pPr>
              <w:rPr>
                <w:color w:val="000000" w:themeColor="text1"/>
              </w:rPr>
            </w:pPr>
            <w:proofErr w:type="spellStart"/>
            <w:r w:rsidRPr="001A57BA">
              <w:rPr>
                <w:color w:val="000000" w:themeColor="text1"/>
              </w:rPr>
              <w:t>вул.Шота</w:t>
            </w:r>
            <w:proofErr w:type="spellEnd"/>
            <w:r w:rsidRPr="001A57BA">
              <w:rPr>
                <w:color w:val="000000" w:themeColor="text1"/>
              </w:rPr>
              <w:t xml:space="preserve"> </w:t>
            </w:r>
            <w:proofErr w:type="spellStart"/>
            <w:r w:rsidRPr="001A57BA">
              <w:rPr>
                <w:color w:val="000000" w:themeColor="text1"/>
              </w:rPr>
              <w:t>Руставелi</w:t>
            </w:r>
            <w:proofErr w:type="spellEnd"/>
            <w:r w:rsidRPr="001A57BA">
              <w:rPr>
                <w:color w:val="000000" w:themeColor="text1"/>
              </w:rPr>
              <w:t xml:space="preserve">, 23, </w:t>
            </w:r>
            <w:proofErr w:type="spellStart"/>
            <w:r w:rsidRPr="001A57BA">
              <w:rPr>
                <w:color w:val="000000" w:themeColor="text1"/>
              </w:rPr>
              <w:t>м.Київ</w:t>
            </w:r>
            <w:proofErr w:type="spellEnd"/>
            <w:r w:rsidRPr="001A57BA">
              <w:rPr>
                <w:color w:val="000000" w:themeColor="text1"/>
              </w:rPr>
              <w:t>, 01033</w:t>
            </w:r>
          </w:p>
        </w:tc>
      </w:tr>
      <w:tr w:rsidR="001A57BA" w:rsidRPr="001A57BA" w14:paraId="7598E3E7" w14:textId="77777777" w:rsidTr="001A57BA">
        <w:tc>
          <w:tcPr>
            <w:tcW w:w="1471" w:type="pct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B9F3035" w14:textId="77777777" w:rsidR="001A57BA" w:rsidRPr="001A57BA" w:rsidRDefault="001A57BA" w:rsidP="001A57BA">
            <w:pPr>
              <w:rPr>
                <w:b/>
                <w:bCs/>
                <w:color w:val="000000" w:themeColor="text1"/>
              </w:rPr>
            </w:pPr>
            <w:r w:rsidRPr="001A57BA">
              <w:rPr>
                <w:b/>
                <w:bCs/>
                <w:color w:val="000000" w:themeColor="text1"/>
              </w:rPr>
              <w:t>Регіон емітента: </w:t>
            </w:r>
          </w:p>
        </w:tc>
        <w:tc>
          <w:tcPr>
            <w:tcW w:w="352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5096C9F" w14:textId="77777777" w:rsidR="001A57BA" w:rsidRPr="001A57BA" w:rsidRDefault="001A57BA" w:rsidP="001A57BA">
            <w:pPr>
              <w:rPr>
                <w:color w:val="000000" w:themeColor="text1"/>
              </w:rPr>
            </w:pPr>
            <w:r w:rsidRPr="001A57BA">
              <w:rPr>
                <w:color w:val="000000" w:themeColor="text1"/>
              </w:rPr>
              <w:t>8038200000</w:t>
            </w:r>
          </w:p>
        </w:tc>
      </w:tr>
      <w:tr w:rsidR="001A57BA" w:rsidRPr="001A57BA" w14:paraId="5FF60BF0" w14:textId="77777777" w:rsidTr="001A57BA">
        <w:tc>
          <w:tcPr>
            <w:tcW w:w="1471" w:type="pct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56C1473" w14:textId="77777777" w:rsidR="001A57BA" w:rsidRPr="001A57BA" w:rsidRDefault="001A57BA" w:rsidP="001A57BA">
            <w:pPr>
              <w:rPr>
                <w:b/>
                <w:bCs/>
                <w:color w:val="000000" w:themeColor="text1"/>
              </w:rPr>
            </w:pPr>
            <w:r w:rsidRPr="001A57BA">
              <w:rPr>
                <w:b/>
                <w:bCs/>
                <w:color w:val="000000" w:themeColor="text1"/>
              </w:rPr>
              <w:t>Номер телефону керівника емітента: </w:t>
            </w:r>
          </w:p>
        </w:tc>
        <w:tc>
          <w:tcPr>
            <w:tcW w:w="352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E593940" w14:textId="77777777" w:rsidR="001A57BA" w:rsidRPr="001A57BA" w:rsidRDefault="001A57BA" w:rsidP="001A57BA">
            <w:pPr>
              <w:rPr>
                <w:color w:val="000000" w:themeColor="text1"/>
              </w:rPr>
            </w:pPr>
            <w:r w:rsidRPr="001A57BA">
              <w:rPr>
                <w:color w:val="000000" w:themeColor="text1"/>
              </w:rPr>
              <w:t>0442466312</w:t>
            </w:r>
          </w:p>
        </w:tc>
      </w:tr>
      <w:tr w:rsidR="001A57BA" w:rsidRPr="001A57BA" w14:paraId="7DA99B48" w14:textId="77777777" w:rsidTr="001A57BA">
        <w:tc>
          <w:tcPr>
            <w:tcW w:w="1471" w:type="pct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D34DF29" w14:textId="77777777" w:rsidR="001A57BA" w:rsidRPr="001A57BA" w:rsidRDefault="001A57BA" w:rsidP="001A57BA">
            <w:pPr>
              <w:rPr>
                <w:b/>
                <w:bCs/>
                <w:color w:val="000000" w:themeColor="text1"/>
              </w:rPr>
            </w:pPr>
            <w:r w:rsidRPr="001A57BA">
              <w:rPr>
                <w:b/>
                <w:bCs/>
                <w:color w:val="000000" w:themeColor="text1"/>
              </w:rPr>
              <w:t>Електронна поштова адреса: </w:t>
            </w:r>
          </w:p>
        </w:tc>
        <w:tc>
          <w:tcPr>
            <w:tcW w:w="3529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0621417" w14:textId="77777777" w:rsidR="001A57BA" w:rsidRPr="001A57BA" w:rsidRDefault="001A57BA" w:rsidP="001A57BA">
            <w:pPr>
              <w:rPr>
                <w:color w:val="000000" w:themeColor="text1"/>
              </w:rPr>
            </w:pPr>
            <w:r w:rsidRPr="001A57BA">
              <w:rPr>
                <w:color w:val="000000" w:themeColor="text1"/>
              </w:rPr>
              <w:t>lekxim@mbk.biz.ua/</w:t>
            </w:r>
          </w:p>
        </w:tc>
      </w:tr>
      <w:tr w:rsidR="001A57BA" w:rsidRPr="001A57BA" w14:paraId="7F71C5E4" w14:textId="77777777" w:rsidTr="001A57BA">
        <w:tc>
          <w:tcPr>
            <w:tcW w:w="5000" w:type="pct"/>
            <w:gridSpan w:val="2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EB70CC5" w14:textId="77777777" w:rsidR="001A57BA" w:rsidRPr="001A57BA" w:rsidRDefault="001A57BA" w:rsidP="001A57BA">
            <w:pPr>
              <w:rPr>
                <w:b/>
                <w:bCs/>
                <w:color w:val="000000" w:themeColor="text1"/>
              </w:rPr>
            </w:pPr>
            <w:r w:rsidRPr="001A57BA">
              <w:rPr>
                <w:b/>
                <w:bCs/>
                <w:color w:val="000000" w:themeColor="text1"/>
              </w:rPr>
              <w:t>Текст повідомлення: </w:t>
            </w:r>
          </w:p>
        </w:tc>
      </w:tr>
    </w:tbl>
    <w:p w14:paraId="4AC1C46C" w14:textId="77777777" w:rsidR="001A57BA" w:rsidRPr="001A57BA" w:rsidRDefault="001A57BA" w:rsidP="001A57BA">
      <w:pPr>
        <w:rPr>
          <w:color w:val="000000" w:themeColor="text1"/>
        </w:rPr>
      </w:pPr>
      <w:r w:rsidRPr="001A57BA">
        <w:rPr>
          <w:color w:val="000000" w:themeColor="text1"/>
        </w:rPr>
        <w:t>Приватне акціонерне товариство "</w:t>
      </w:r>
      <w:proofErr w:type="spellStart"/>
      <w:r w:rsidRPr="001A57BA">
        <w:rPr>
          <w:color w:val="000000" w:themeColor="text1"/>
        </w:rPr>
        <w:t>Лекхім</w:t>
      </w:r>
      <w:proofErr w:type="spellEnd"/>
      <w:r w:rsidRPr="001A57BA">
        <w:rPr>
          <w:color w:val="000000" w:themeColor="text1"/>
        </w:rPr>
        <w:t xml:space="preserve">" розміщує у загальнодоступній інформаційній базі даних Національної комісії з цінних паперів та фондового ринку про ринок цінних паперів нижченаведене повідомлення про включення нового питання до </w:t>
      </w:r>
      <w:proofErr w:type="spellStart"/>
      <w:r w:rsidRPr="001A57BA">
        <w:rPr>
          <w:color w:val="000000" w:themeColor="text1"/>
        </w:rPr>
        <w:t>проекту</w:t>
      </w:r>
      <w:proofErr w:type="spellEnd"/>
      <w:r w:rsidRPr="001A57BA">
        <w:rPr>
          <w:color w:val="000000" w:themeColor="text1"/>
        </w:rPr>
        <w:t xml:space="preserve"> порядку денного загальних зборів акціонерів АТ "</w:t>
      </w:r>
      <w:proofErr w:type="spellStart"/>
      <w:r w:rsidRPr="001A57BA">
        <w:rPr>
          <w:color w:val="000000" w:themeColor="text1"/>
        </w:rPr>
        <w:t>Лекхім</w:t>
      </w:r>
      <w:proofErr w:type="spellEnd"/>
      <w:r w:rsidRPr="001A57BA">
        <w:rPr>
          <w:color w:val="000000" w:themeColor="text1"/>
        </w:rPr>
        <w:t>":</w:t>
      </w:r>
    </w:p>
    <w:p w14:paraId="0699422C" w14:textId="77777777" w:rsidR="001A57BA" w:rsidRPr="001A57BA" w:rsidRDefault="001A57BA" w:rsidP="001A57BA">
      <w:pPr>
        <w:rPr>
          <w:color w:val="000000" w:themeColor="text1"/>
        </w:rPr>
      </w:pPr>
      <w:r w:rsidRPr="001A57BA">
        <w:rPr>
          <w:color w:val="000000" w:themeColor="text1"/>
        </w:rPr>
        <w:t> </w:t>
      </w:r>
    </w:p>
    <w:p w14:paraId="408C4AC8" w14:textId="77777777" w:rsidR="001A57BA" w:rsidRPr="001A57BA" w:rsidRDefault="001A57BA" w:rsidP="001A57BA">
      <w:pPr>
        <w:rPr>
          <w:color w:val="000000" w:themeColor="text1"/>
        </w:rPr>
      </w:pPr>
      <w:r w:rsidRPr="001A57BA">
        <w:rPr>
          <w:b/>
          <w:bCs/>
          <w:color w:val="000000" w:themeColor="text1"/>
        </w:rPr>
        <w:t>«Шановні акціонери АТ "</w:t>
      </w:r>
      <w:proofErr w:type="spellStart"/>
      <w:r w:rsidRPr="001A57BA">
        <w:rPr>
          <w:b/>
          <w:bCs/>
          <w:color w:val="000000" w:themeColor="text1"/>
        </w:rPr>
        <w:t>Лекхім</w:t>
      </w:r>
      <w:proofErr w:type="spellEnd"/>
      <w:r w:rsidRPr="001A57BA">
        <w:rPr>
          <w:b/>
          <w:bCs/>
          <w:color w:val="000000" w:themeColor="text1"/>
        </w:rPr>
        <w:t>"!,</w:t>
      </w:r>
    </w:p>
    <w:p w14:paraId="611DA85B" w14:textId="77777777" w:rsidR="001A57BA" w:rsidRPr="001A57BA" w:rsidRDefault="001A57BA" w:rsidP="001A57BA">
      <w:pPr>
        <w:rPr>
          <w:color w:val="000000" w:themeColor="text1"/>
        </w:rPr>
      </w:pPr>
      <w:r w:rsidRPr="001A57BA">
        <w:rPr>
          <w:color w:val="000000" w:themeColor="text1"/>
        </w:rPr>
        <w:t> </w:t>
      </w:r>
    </w:p>
    <w:p w14:paraId="49D092C2" w14:textId="77777777" w:rsidR="001A57BA" w:rsidRPr="001A57BA" w:rsidRDefault="001A57BA" w:rsidP="001A57BA">
      <w:pPr>
        <w:rPr>
          <w:color w:val="000000" w:themeColor="text1"/>
        </w:rPr>
      </w:pPr>
      <w:r w:rsidRPr="001A57BA">
        <w:rPr>
          <w:b/>
          <w:bCs/>
          <w:color w:val="000000" w:themeColor="text1"/>
        </w:rPr>
        <w:t>         приватне акціонерне товариство "</w:t>
      </w:r>
      <w:proofErr w:type="spellStart"/>
      <w:r w:rsidRPr="001A57BA">
        <w:rPr>
          <w:b/>
          <w:bCs/>
          <w:color w:val="000000" w:themeColor="text1"/>
        </w:rPr>
        <w:t>Лекхім</w:t>
      </w:r>
      <w:proofErr w:type="spellEnd"/>
      <w:r w:rsidRPr="001A57BA">
        <w:rPr>
          <w:b/>
          <w:bCs/>
          <w:color w:val="000000" w:themeColor="text1"/>
        </w:rPr>
        <w:t xml:space="preserve">" (далі Товариство), ідентифікаційний код 20029017,  повідомляє, що акціонером Товариства, який володіє 20% </w:t>
      </w:r>
      <w:proofErr w:type="spellStart"/>
      <w:r w:rsidRPr="001A57BA">
        <w:rPr>
          <w:b/>
          <w:bCs/>
          <w:color w:val="000000" w:themeColor="text1"/>
        </w:rPr>
        <w:t>ск</w:t>
      </w:r>
      <w:proofErr w:type="spellEnd"/>
      <w:r w:rsidRPr="001A57BA">
        <w:rPr>
          <w:b/>
          <w:bCs/>
          <w:color w:val="000000" w:themeColor="text1"/>
        </w:rPr>
        <w:t xml:space="preserve"> товариства,  до ПРОЕКТУ порядку денного чергових загальних </w:t>
      </w:r>
      <w:proofErr w:type="spellStart"/>
      <w:r w:rsidRPr="001A57BA">
        <w:rPr>
          <w:b/>
          <w:bCs/>
          <w:color w:val="000000" w:themeColor="text1"/>
        </w:rPr>
        <w:t>зборВІ</w:t>
      </w:r>
      <w:proofErr w:type="spellEnd"/>
      <w:r w:rsidRPr="001A57BA">
        <w:rPr>
          <w:b/>
          <w:bCs/>
          <w:color w:val="000000" w:themeColor="text1"/>
        </w:rPr>
        <w:t xml:space="preserve"> акціонерів Товариства, призначених на  27 БЕРЕЗНЯ  2018 року о 16:00  за</w:t>
      </w:r>
      <w:r w:rsidRPr="001A57BA">
        <w:rPr>
          <w:color w:val="000000" w:themeColor="text1"/>
        </w:rPr>
        <w:t>   </w:t>
      </w:r>
      <w:r w:rsidRPr="001A57BA">
        <w:rPr>
          <w:b/>
          <w:bCs/>
          <w:color w:val="000000" w:themeColor="text1"/>
        </w:rPr>
        <w:t>місцезнаходженням АТ "</w:t>
      </w:r>
      <w:proofErr w:type="spellStart"/>
      <w:r w:rsidRPr="001A57BA">
        <w:rPr>
          <w:b/>
          <w:bCs/>
          <w:color w:val="000000" w:themeColor="text1"/>
        </w:rPr>
        <w:t>Лекхім</w:t>
      </w:r>
      <w:proofErr w:type="spellEnd"/>
      <w:r w:rsidRPr="001A57BA">
        <w:rPr>
          <w:b/>
          <w:bCs/>
          <w:color w:val="000000" w:themeColor="text1"/>
        </w:rPr>
        <w:t xml:space="preserve">" за </w:t>
      </w:r>
      <w:proofErr w:type="spellStart"/>
      <w:r w:rsidRPr="001A57BA">
        <w:rPr>
          <w:b/>
          <w:bCs/>
          <w:color w:val="000000" w:themeColor="text1"/>
        </w:rPr>
        <w:t>адресою</w:t>
      </w:r>
      <w:proofErr w:type="spellEnd"/>
      <w:r w:rsidRPr="001A57BA">
        <w:rPr>
          <w:b/>
          <w:bCs/>
          <w:color w:val="000000" w:themeColor="text1"/>
        </w:rPr>
        <w:t>: м. Київ, вул. Шота Руставелі, 23, КІМНАТА №1, ВКЛЮЧЕНЕ НОВЕ ПИТАННЯ ПОРЯДКУ ДЕННОГО  7 НАСТУПНОГО ЗМІСТУ:</w:t>
      </w:r>
    </w:p>
    <w:p w14:paraId="619B054D" w14:textId="77777777" w:rsidR="001A57BA" w:rsidRPr="001A57BA" w:rsidRDefault="001A57BA" w:rsidP="001A57BA">
      <w:pPr>
        <w:rPr>
          <w:color w:val="000000" w:themeColor="text1"/>
        </w:rPr>
      </w:pPr>
      <w:r w:rsidRPr="001A57BA">
        <w:rPr>
          <w:color w:val="000000" w:themeColor="text1"/>
        </w:rPr>
        <w:t> </w:t>
      </w:r>
    </w:p>
    <w:p w14:paraId="1327393C" w14:textId="07463528" w:rsidR="001A57BA" w:rsidRDefault="001A57BA" w:rsidP="001A57BA">
      <w:pPr>
        <w:rPr>
          <w:color w:val="000000" w:themeColor="text1"/>
        </w:rPr>
      </w:pPr>
      <w:r w:rsidRPr="001A57BA">
        <w:rPr>
          <w:b/>
          <w:bCs/>
          <w:color w:val="000000" w:themeColor="text1"/>
        </w:rPr>
        <w:t>7.</w:t>
      </w:r>
      <w:r w:rsidRPr="001A57BA">
        <w:rPr>
          <w:color w:val="000000" w:themeColor="text1"/>
        </w:rPr>
        <w:t> Внесення змін до Положення про Представництво Приватного акціонерного товариства «</w:t>
      </w:r>
      <w:proofErr w:type="spellStart"/>
      <w:r w:rsidRPr="001A57BA">
        <w:rPr>
          <w:color w:val="000000" w:themeColor="text1"/>
        </w:rPr>
        <w:t>Лекхім</w:t>
      </w:r>
      <w:proofErr w:type="spellEnd"/>
      <w:r w:rsidRPr="001A57BA">
        <w:rPr>
          <w:color w:val="000000" w:themeColor="text1"/>
        </w:rPr>
        <w:t>» у Республіці Узбекистан.</w:t>
      </w:r>
    </w:p>
    <w:p w14:paraId="4E8719C2" w14:textId="77777777" w:rsidR="001A57BA" w:rsidRPr="001A57BA" w:rsidRDefault="001A57BA" w:rsidP="001A57BA">
      <w:pPr>
        <w:rPr>
          <w:color w:val="000000" w:themeColor="text1"/>
        </w:rPr>
      </w:pPr>
    </w:p>
    <w:p w14:paraId="62CB799A" w14:textId="77777777" w:rsidR="001A57BA" w:rsidRPr="001A57BA" w:rsidRDefault="001A57BA" w:rsidP="001A57BA">
      <w:pPr>
        <w:rPr>
          <w:color w:val="000000" w:themeColor="text1"/>
        </w:rPr>
      </w:pPr>
      <w:r w:rsidRPr="001A57BA">
        <w:rPr>
          <w:b/>
          <w:bCs/>
          <w:color w:val="000000" w:themeColor="text1"/>
        </w:rPr>
        <w:lastRenderedPageBreak/>
        <w:t>Проект рішення:</w:t>
      </w:r>
    </w:p>
    <w:p w14:paraId="3304FBBD" w14:textId="77777777" w:rsidR="001A57BA" w:rsidRPr="001A57BA" w:rsidRDefault="001A57BA" w:rsidP="001A57BA">
      <w:pPr>
        <w:rPr>
          <w:color w:val="000000" w:themeColor="text1"/>
        </w:rPr>
      </w:pPr>
      <w:proofErr w:type="spellStart"/>
      <w:r w:rsidRPr="001A57BA">
        <w:rPr>
          <w:color w:val="000000" w:themeColor="text1"/>
        </w:rPr>
        <w:t>Внести</w:t>
      </w:r>
      <w:proofErr w:type="spellEnd"/>
      <w:r w:rsidRPr="001A57BA">
        <w:rPr>
          <w:color w:val="000000" w:themeColor="text1"/>
        </w:rPr>
        <w:t xml:space="preserve"> зміни до Положення про Представництво Приватного акціонерного товариства «</w:t>
      </w:r>
      <w:proofErr w:type="spellStart"/>
      <w:r w:rsidRPr="001A57BA">
        <w:rPr>
          <w:color w:val="000000" w:themeColor="text1"/>
        </w:rPr>
        <w:t>Лекхім</w:t>
      </w:r>
      <w:proofErr w:type="spellEnd"/>
      <w:r w:rsidRPr="001A57BA">
        <w:rPr>
          <w:color w:val="000000" w:themeColor="text1"/>
        </w:rPr>
        <w:t>» у Республіці Узбекистан, затвердити його в новій редакції.</w:t>
      </w:r>
    </w:p>
    <w:p w14:paraId="613A3FA0" w14:textId="77777777" w:rsidR="001A57BA" w:rsidRPr="001A57BA" w:rsidRDefault="001A57BA" w:rsidP="001A57BA">
      <w:pPr>
        <w:rPr>
          <w:color w:val="000000" w:themeColor="text1"/>
        </w:rPr>
      </w:pPr>
      <w:r w:rsidRPr="001A57BA">
        <w:rPr>
          <w:color w:val="000000" w:themeColor="text1"/>
        </w:rPr>
        <w:t> </w:t>
      </w:r>
    </w:p>
    <w:p w14:paraId="12A7BF49" w14:textId="77777777" w:rsidR="001A57BA" w:rsidRPr="001A57BA" w:rsidRDefault="001A57BA" w:rsidP="001A57BA">
      <w:pPr>
        <w:rPr>
          <w:color w:val="000000" w:themeColor="text1"/>
        </w:rPr>
      </w:pPr>
      <w:r w:rsidRPr="001A57BA">
        <w:rPr>
          <w:b/>
          <w:bCs/>
          <w:color w:val="000000" w:themeColor="text1"/>
        </w:rPr>
        <w:t xml:space="preserve">Повідомлення про включення нового питання до </w:t>
      </w:r>
      <w:proofErr w:type="spellStart"/>
      <w:r w:rsidRPr="001A57BA">
        <w:rPr>
          <w:b/>
          <w:bCs/>
          <w:color w:val="000000" w:themeColor="text1"/>
        </w:rPr>
        <w:t>проекту</w:t>
      </w:r>
      <w:proofErr w:type="spellEnd"/>
      <w:r w:rsidRPr="001A57BA">
        <w:rPr>
          <w:b/>
          <w:bCs/>
          <w:color w:val="000000" w:themeColor="text1"/>
        </w:rPr>
        <w:t xml:space="preserve"> порядку денного загальних зборів акціонерів АТ "</w:t>
      </w:r>
      <w:proofErr w:type="spellStart"/>
      <w:r w:rsidRPr="001A57BA">
        <w:rPr>
          <w:b/>
          <w:bCs/>
          <w:color w:val="000000" w:themeColor="text1"/>
        </w:rPr>
        <w:t>Лекхім</w:t>
      </w:r>
      <w:proofErr w:type="spellEnd"/>
      <w:r w:rsidRPr="001A57BA">
        <w:rPr>
          <w:b/>
          <w:bCs/>
          <w:color w:val="000000" w:themeColor="text1"/>
        </w:rPr>
        <w:t>" опубліковано у загальнодоступній інформаційній базі даних Національної комісії з цінних паперів та фондового ринку про ринок цінних паперів.</w:t>
      </w:r>
    </w:p>
    <w:p w14:paraId="4862050C" w14:textId="77777777" w:rsidR="001A57BA" w:rsidRPr="001A57BA" w:rsidRDefault="001A57BA" w:rsidP="001A57BA">
      <w:pPr>
        <w:rPr>
          <w:color w:val="000000" w:themeColor="text1"/>
        </w:rPr>
      </w:pPr>
      <w:r w:rsidRPr="001A57BA">
        <w:rPr>
          <w:b/>
          <w:bCs/>
          <w:color w:val="000000" w:themeColor="text1"/>
        </w:rPr>
        <w:t>Підтверджую достовірність інформації, що міститься у повідомленні.</w:t>
      </w:r>
    </w:p>
    <w:p w14:paraId="736879AB" w14:textId="77777777" w:rsidR="001A57BA" w:rsidRPr="001A57BA" w:rsidRDefault="001A57BA" w:rsidP="001A57BA">
      <w:pPr>
        <w:rPr>
          <w:color w:val="000000" w:themeColor="text1"/>
        </w:rPr>
      </w:pPr>
      <w:r w:rsidRPr="001A57BA">
        <w:rPr>
          <w:b/>
          <w:bCs/>
          <w:color w:val="000000" w:themeColor="text1"/>
        </w:rPr>
        <w:t>Голова Правління АТ «</w:t>
      </w:r>
      <w:proofErr w:type="spellStart"/>
      <w:r w:rsidRPr="001A57BA">
        <w:rPr>
          <w:b/>
          <w:bCs/>
          <w:color w:val="000000" w:themeColor="text1"/>
        </w:rPr>
        <w:t>Лекхім</w:t>
      </w:r>
      <w:proofErr w:type="spellEnd"/>
      <w:r w:rsidRPr="001A57BA">
        <w:rPr>
          <w:b/>
          <w:bCs/>
          <w:color w:val="000000" w:themeColor="text1"/>
        </w:rPr>
        <w:t xml:space="preserve">» </w:t>
      </w:r>
      <w:proofErr w:type="spellStart"/>
      <w:r w:rsidRPr="001A57BA">
        <w:rPr>
          <w:b/>
          <w:bCs/>
          <w:color w:val="000000" w:themeColor="text1"/>
        </w:rPr>
        <w:t>Печаєв</w:t>
      </w:r>
      <w:proofErr w:type="spellEnd"/>
      <w:r w:rsidRPr="001A57BA">
        <w:rPr>
          <w:b/>
          <w:bCs/>
          <w:color w:val="000000" w:themeColor="text1"/>
        </w:rPr>
        <w:t xml:space="preserve"> Валерій Костянтинович</w:t>
      </w:r>
    </w:p>
    <w:p w14:paraId="0A108CEF" w14:textId="77777777" w:rsidR="001A57BA" w:rsidRPr="001A57BA" w:rsidRDefault="001A57BA" w:rsidP="001A57BA">
      <w:pPr>
        <w:rPr>
          <w:color w:val="000000" w:themeColor="text1"/>
        </w:rPr>
      </w:pPr>
      <w:r w:rsidRPr="001A57BA">
        <w:rPr>
          <w:color w:val="000000" w:themeColor="text1"/>
        </w:rPr>
        <w:t>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36"/>
        <w:gridCol w:w="2345"/>
        <w:gridCol w:w="1320"/>
        <w:gridCol w:w="3095"/>
      </w:tblGrid>
      <w:tr w:rsidR="001A57BA" w:rsidRPr="001A57BA" w14:paraId="3CC0B356" w14:textId="77777777">
        <w:trPr>
          <w:tblCellSpacing w:w="15" w:type="dxa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7FB7162" w14:textId="77777777" w:rsidR="001A57BA" w:rsidRPr="001A57BA" w:rsidRDefault="001A57BA" w:rsidP="001A57BA">
            <w:pPr>
              <w:rPr>
                <w:color w:val="000000" w:themeColor="text1"/>
              </w:rPr>
            </w:pPr>
            <w:r w:rsidRPr="001A57BA">
              <w:rPr>
                <w:color w:val="000000" w:themeColor="text1"/>
              </w:rPr>
              <w:t>Підтверджую достовірність інформації, що міститься у</w:t>
            </w:r>
            <w:r w:rsidRPr="001A57BA">
              <w:rPr>
                <w:color w:val="000000" w:themeColor="text1"/>
              </w:rPr>
              <w:br/>
              <w:t>повідомленні</w:t>
            </w: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4399E29" w14:textId="77777777" w:rsidR="001A57BA" w:rsidRPr="001A57BA" w:rsidRDefault="001A57BA" w:rsidP="001A57BA">
            <w:pPr>
              <w:rPr>
                <w:color w:val="000000" w:themeColor="text1"/>
              </w:rPr>
            </w:pPr>
          </w:p>
        </w:tc>
        <w:tc>
          <w:tcPr>
            <w:tcW w:w="26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1755166" w14:textId="77777777" w:rsidR="001A57BA" w:rsidRPr="001A57BA" w:rsidRDefault="001A57BA" w:rsidP="001A57BA">
            <w:pPr>
              <w:rPr>
                <w:color w:val="000000" w:themeColor="text1"/>
              </w:rPr>
            </w:pPr>
          </w:p>
        </w:tc>
      </w:tr>
      <w:tr w:rsidR="001A57BA" w:rsidRPr="001A57BA" w14:paraId="3CE4F6C1" w14:textId="77777777">
        <w:trPr>
          <w:tblCellSpacing w:w="15" w:type="dxa"/>
        </w:trPr>
        <w:tc>
          <w:tcPr>
            <w:tcW w:w="26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7ACB8B1" w14:textId="77777777" w:rsidR="001A57BA" w:rsidRPr="001A57BA" w:rsidRDefault="001A57BA" w:rsidP="001A57BA">
            <w:pPr>
              <w:rPr>
                <w:color w:val="000000" w:themeColor="text1"/>
              </w:rPr>
            </w:pPr>
            <w:r w:rsidRPr="001A57BA">
              <w:rPr>
                <w:color w:val="000000" w:themeColor="text1"/>
              </w:rPr>
              <w:t>Найменування посади</w:t>
            </w: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8363EF5" w14:textId="77777777" w:rsidR="001A57BA" w:rsidRPr="001A57BA" w:rsidRDefault="001A57BA" w:rsidP="001A57BA">
            <w:pPr>
              <w:rPr>
                <w:color w:val="000000" w:themeColor="text1"/>
              </w:rPr>
            </w:pPr>
            <w:r w:rsidRPr="001A57BA">
              <w:rPr>
                <w:color w:val="000000" w:themeColor="text1"/>
              </w:rPr>
              <w:t>Голова правління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C5C5C5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41A22FB" w14:textId="77777777" w:rsidR="001A57BA" w:rsidRPr="001A57BA" w:rsidRDefault="001A57BA" w:rsidP="001A57BA">
            <w:pPr>
              <w:rPr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C5C5C5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9BCD930" w14:textId="77777777" w:rsidR="001A57BA" w:rsidRPr="001A57BA" w:rsidRDefault="001A57BA" w:rsidP="001A57BA">
            <w:pPr>
              <w:rPr>
                <w:color w:val="000000" w:themeColor="text1"/>
              </w:rPr>
            </w:pPr>
            <w:proofErr w:type="spellStart"/>
            <w:r w:rsidRPr="001A57BA">
              <w:rPr>
                <w:color w:val="000000" w:themeColor="text1"/>
              </w:rPr>
              <w:t>Печаєв</w:t>
            </w:r>
            <w:proofErr w:type="spellEnd"/>
            <w:r w:rsidRPr="001A57BA">
              <w:rPr>
                <w:color w:val="000000" w:themeColor="text1"/>
              </w:rPr>
              <w:t xml:space="preserve"> </w:t>
            </w:r>
            <w:proofErr w:type="spellStart"/>
            <w:r w:rsidRPr="001A57BA">
              <w:rPr>
                <w:color w:val="000000" w:themeColor="text1"/>
              </w:rPr>
              <w:t>Валерiй</w:t>
            </w:r>
            <w:proofErr w:type="spellEnd"/>
            <w:r w:rsidRPr="001A57BA">
              <w:rPr>
                <w:color w:val="000000" w:themeColor="text1"/>
              </w:rPr>
              <w:t xml:space="preserve"> Костянтинович</w:t>
            </w:r>
          </w:p>
        </w:tc>
      </w:tr>
      <w:tr w:rsidR="001A57BA" w:rsidRPr="001A57BA" w14:paraId="210C22AB" w14:textId="77777777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6DB2EAB" w14:textId="77777777" w:rsidR="001A57BA" w:rsidRPr="001A57BA" w:rsidRDefault="001A57BA" w:rsidP="001A57BA">
            <w:pPr>
              <w:rPr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19A26D2" w14:textId="77777777" w:rsidR="001A57BA" w:rsidRPr="001A57BA" w:rsidRDefault="001A57BA" w:rsidP="001A57BA">
            <w:pPr>
              <w:rPr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1D011D1" w14:textId="77777777" w:rsidR="001A57BA" w:rsidRPr="001A57BA" w:rsidRDefault="001A57BA" w:rsidP="001A57BA">
            <w:pPr>
              <w:rPr>
                <w:color w:val="000000" w:themeColor="text1"/>
              </w:rPr>
            </w:pPr>
            <w:r w:rsidRPr="001A57BA">
              <w:rPr>
                <w:color w:val="000000" w:themeColor="text1"/>
              </w:rPr>
              <w:t>(підпис)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6485C5D" w14:textId="77777777" w:rsidR="001A57BA" w:rsidRPr="001A57BA" w:rsidRDefault="001A57BA" w:rsidP="001A57BA">
            <w:pPr>
              <w:rPr>
                <w:color w:val="000000" w:themeColor="text1"/>
              </w:rPr>
            </w:pPr>
            <w:r w:rsidRPr="001A57BA">
              <w:rPr>
                <w:color w:val="000000" w:themeColor="text1"/>
              </w:rPr>
              <w:t>(ініціали та прізвище керівника)</w:t>
            </w:r>
          </w:p>
        </w:tc>
      </w:tr>
      <w:tr w:rsidR="001A57BA" w:rsidRPr="001A57BA" w14:paraId="72BDDABE" w14:textId="77777777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99ACD84" w14:textId="77777777" w:rsidR="001A57BA" w:rsidRPr="001A57BA" w:rsidRDefault="001A57BA" w:rsidP="001A57BA">
            <w:pPr>
              <w:rPr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2CB2129" w14:textId="77777777" w:rsidR="001A57BA" w:rsidRPr="001A57BA" w:rsidRDefault="001A57BA" w:rsidP="001A57BA">
            <w:pPr>
              <w:rPr>
                <w:color w:val="000000" w:themeColor="text1"/>
              </w:rPr>
            </w:pPr>
            <w:r w:rsidRPr="001A57BA">
              <w:rPr>
                <w:color w:val="000000" w:themeColor="text1"/>
              </w:rPr>
              <w:t>М.П.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5C4046C" w14:textId="77777777" w:rsidR="001A57BA" w:rsidRPr="001A57BA" w:rsidRDefault="001A57BA" w:rsidP="001A57BA">
            <w:pPr>
              <w:rPr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C5C5C5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BEA9E0A" w14:textId="77777777" w:rsidR="001A57BA" w:rsidRPr="001A57BA" w:rsidRDefault="001A57BA" w:rsidP="001A57BA">
            <w:pPr>
              <w:rPr>
                <w:color w:val="000000" w:themeColor="text1"/>
              </w:rPr>
            </w:pPr>
            <w:r w:rsidRPr="001A57BA">
              <w:rPr>
                <w:color w:val="000000" w:themeColor="text1"/>
              </w:rPr>
              <w:t>13.03.2018</w:t>
            </w:r>
          </w:p>
        </w:tc>
      </w:tr>
      <w:tr w:rsidR="001A57BA" w:rsidRPr="001A57BA" w14:paraId="367BC795" w14:textId="77777777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87DA7A0" w14:textId="77777777" w:rsidR="001A57BA" w:rsidRPr="001A57BA" w:rsidRDefault="001A57BA" w:rsidP="001A57BA">
            <w:pPr>
              <w:rPr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794A807" w14:textId="77777777" w:rsidR="001A57BA" w:rsidRPr="001A57BA" w:rsidRDefault="001A57BA" w:rsidP="001A57BA">
            <w:pPr>
              <w:rPr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CFED49B" w14:textId="77777777" w:rsidR="001A57BA" w:rsidRPr="001A57BA" w:rsidRDefault="001A57BA" w:rsidP="001A57BA">
            <w:pPr>
              <w:rPr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72F23C4" w14:textId="77777777" w:rsidR="001A57BA" w:rsidRPr="001A57BA" w:rsidRDefault="001A57BA" w:rsidP="001A57BA">
            <w:pPr>
              <w:rPr>
                <w:color w:val="000000" w:themeColor="text1"/>
              </w:rPr>
            </w:pPr>
            <w:r w:rsidRPr="001A57BA">
              <w:rPr>
                <w:color w:val="000000" w:themeColor="text1"/>
              </w:rPr>
              <w:t>(дата)</w:t>
            </w:r>
          </w:p>
        </w:tc>
      </w:tr>
    </w:tbl>
    <w:p w14:paraId="77068400" w14:textId="77777777" w:rsidR="001A57BA" w:rsidRPr="009801C6" w:rsidRDefault="001A57BA">
      <w:pPr>
        <w:rPr>
          <w:color w:val="000000" w:themeColor="text1"/>
        </w:rPr>
      </w:pPr>
    </w:p>
    <w:sectPr w:rsidR="001A57BA" w:rsidRPr="009801C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85148E"/>
    <w:multiLevelType w:val="multilevel"/>
    <w:tmpl w:val="B114F7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FA3419A"/>
    <w:multiLevelType w:val="multilevel"/>
    <w:tmpl w:val="B114F7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82827336">
    <w:abstractNumId w:val="1"/>
    <w:lvlOverride w:ilvl="0">
      <w:startOverride w:val="2"/>
    </w:lvlOverride>
  </w:num>
  <w:num w:numId="2" w16cid:durableId="11359543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1C6"/>
    <w:rsid w:val="000D36E6"/>
    <w:rsid w:val="001A57BA"/>
    <w:rsid w:val="009801C6"/>
    <w:rsid w:val="00CB2EED"/>
    <w:rsid w:val="00E43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C6F3B"/>
  <w15:chartTrackingRefBased/>
  <w15:docId w15:val="{0A92731C-1478-45B6-9B39-D2A4AEE83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801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801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801C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801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801C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801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801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801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801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01C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801C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801C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801C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801C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801C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801C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801C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801C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801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9801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801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9801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801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9801C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801C6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9801C6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9801C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9801C6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9801C6"/>
    <w:rPr>
      <w:b/>
      <w:bCs/>
      <w:smallCaps/>
      <w:color w:val="2F5496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9801C6"/>
    <w:rPr>
      <w:color w:val="0000FF"/>
      <w:u w:val="single"/>
    </w:rPr>
  </w:style>
  <w:style w:type="paragraph" w:styleId="af">
    <w:name w:val="Normal (Web)"/>
    <w:basedOn w:val="a"/>
    <w:uiPriority w:val="99"/>
    <w:semiHidden/>
    <w:unhideWhenUsed/>
    <w:rsid w:val="009801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character" w:styleId="af0">
    <w:name w:val="Strong"/>
    <w:basedOn w:val="a0"/>
    <w:uiPriority w:val="22"/>
    <w:qFormat/>
    <w:rsid w:val="009801C6"/>
    <w:rPr>
      <w:b/>
      <w:bCs/>
    </w:rPr>
  </w:style>
  <w:style w:type="character" w:styleId="af1">
    <w:name w:val="Unresolved Mention"/>
    <w:basedOn w:val="a0"/>
    <w:uiPriority w:val="99"/>
    <w:semiHidden/>
    <w:unhideWhenUsed/>
    <w:rsid w:val="009801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1464</Words>
  <Characters>835</Characters>
  <Application>Microsoft Office Word</Application>
  <DocSecurity>0</DocSecurity>
  <Lines>6</Lines>
  <Paragraphs>4</Paragraphs>
  <ScaleCrop>false</ScaleCrop>
  <Company/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2025-12-19T08:21:00Z</dcterms:created>
  <dcterms:modified xsi:type="dcterms:W3CDTF">2025-12-19T08:21:00Z</dcterms:modified>
</cp:coreProperties>
</file>