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86301A" w:rsidRDefault="0086301A" w:rsidP="0086301A">
      <w:pPr>
        <w:shd w:val="clear" w:color="auto" w:fill="FFFFFF"/>
        <w:spacing w:before="100" w:beforeAutospacing="1" w:after="100" w:afterAutospacing="1" w:line="255" w:lineRule="atLeast"/>
        <w:jc w:val="both"/>
        <w:outlineLvl w:val="2"/>
        <w:rPr>
          <w:rFonts w:ascii="Arial" w:eastAsia="Times New Roman" w:hAnsi="Arial" w:cs="Arial"/>
          <w:b/>
          <w:bCs/>
          <w:color w:val="222222"/>
          <w:kern w:val="0"/>
          <w:sz w:val="27"/>
          <w:szCs w:val="27"/>
          <w:lang w:eastAsia="uk-UA"/>
          <w14:ligatures w14:val="none"/>
        </w:rPr>
      </w:pPr>
      <w:r w:rsidRPr="0086301A">
        <w:rPr>
          <w:rFonts w:ascii="Arial" w:eastAsia="Times New Roman" w:hAnsi="Arial" w:cs="Arial"/>
          <w:b/>
          <w:bCs/>
          <w:color w:val="222222"/>
          <w:kern w:val="0"/>
          <w:sz w:val="27"/>
          <w:szCs w:val="27"/>
          <w:lang w:eastAsia="uk-UA"/>
          <w14:ligatures w14:val="none"/>
        </w:rPr>
        <w:t>Річна інформація емітента цінних паперів за 2014 рік</w:t>
      </w:r>
    </w:p>
    <w:p w:rsidR="0086301A" w:rsidRDefault="0086301A" w:rsidP="0086301A">
      <w:pPr>
        <w:shd w:val="clear" w:color="auto" w:fill="FFFFFF"/>
        <w:spacing w:before="100" w:beforeAutospacing="1" w:after="100" w:afterAutospacing="1" w:line="255" w:lineRule="atLeast"/>
        <w:jc w:val="both"/>
        <w:outlineLvl w:val="2"/>
        <w:rPr>
          <w:rFonts w:ascii="Arial" w:eastAsia="Times New Roman" w:hAnsi="Arial" w:cs="Arial"/>
          <w:b/>
          <w:bCs/>
          <w:color w:val="222222"/>
          <w:kern w:val="0"/>
          <w:sz w:val="27"/>
          <w:szCs w:val="27"/>
          <w:lang w:eastAsia="uk-UA"/>
          <w14:ligatures w14:val="none"/>
        </w:rPr>
      </w:pPr>
    </w:p>
    <w:p w:rsidR="0086301A" w:rsidRPr="0086301A" w:rsidRDefault="0086301A" w:rsidP="0086301A">
      <w:pPr>
        <w:shd w:val="clear" w:color="auto" w:fill="FFFFFF"/>
        <w:spacing w:before="100" w:beforeAutospacing="1" w:after="100" w:afterAutospacing="1" w:line="255" w:lineRule="atLeast"/>
        <w:jc w:val="both"/>
        <w:outlineLvl w:val="2"/>
        <w:rPr>
          <w:rFonts w:ascii="Arial" w:eastAsia="Times New Roman" w:hAnsi="Arial" w:cs="Arial"/>
          <w:b/>
          <w:bCs/>
          <w:color w:val="222222"/>
          <w:kern w:val="0"/>
          <w:sz w:val="27"/>
          <w:szCs w:val="27"/>
          <w:lang w:eastAsia="uk-UA"/>
          <w14:ligatures w14:val="none"/>
        </w:rPr>
      </w:pPr>
      <w:r w:rsidRPr="0086301A">
        <w:rPr>
          <w:rFonts w:ascii="Arial" w:eastAsia="Times New Roman" w:hAnsi="Arial" w:cs="Arial"/>
          <w:b/>
          <w:bCs/>
          <w:color w:val="222222"/>
          <w:kern w:val="0"/>
          <w:sz w:val="27"/>
          <w:szCs w:val="27"/>
          <w:lang w:eastAsia="uk-UA"/>
          <w14:ligatures w14:val="none"/>
        </w:rPr>
        <w:t>Титульний аркуш</w:t>
      </w:r>
    </w:p>
    <w:tbl>
      <w:tblPr>
        <w:tblW w:w="0" w:type="auto"/>
        <w:tblCellMar>
          <w:top w:w="15" w:type="dxa"/>
          <w:left w:w="15" w:type="dxa"/>
          <w:bottom w:w="15" w:type="dxa"/>
          <w:right w:w="15" w:type="dxa"/>
        </w:tblCellMar>
        <w:tblLook w:val="04A0" w:firstRow="1" w:lastRow="0" w:firstColumn="1" w:lastColumn="0" w:noHBand="0" w:noVBand="1"/>
      </w:tblPr>
      <w:tblGrid>
        <w:gridCol w:w="9623"/>
      </w:tblGrid>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both"/>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Підтверджую ідентичність електронної та паперової форм</w:t>
            </w:r>
            <w:r w:rsidRPr="0086301A">
              <w:rPr>
                <w:rFonts w:ascii="Times New Roman" w:eastAsia="Times New Roman" w:hAnsi="Times New Roman" w:cs="Times New Roman"/>
                <w:kern w:val="0"/>
                <w:sz w:val="26"/>
                <w:szCs w:val="26"/>
                <w:lang w:eastAsia="uk-UA"/>
                <w14:ligatures w14:val="none"/>
              </w:rPr>
              <w:br/>
              <w:t>інформації, що подається до Комісії, та достовірність інформації, наданої для розкриття</w:t>
            </w:r>
            <w:r w:rsidRPr="0086301A">
              <w:rPr>
                <w:rFonts w:ascii="Times New Roman" w:eastAsia="Times New Roman" w:hAnsi="Times New Roman" w:cs="Times New Roman"/>
                <w:kern w:val="0"/>
                <w:sz w:val="26"/>
                <w:szCs w:val="26"/>
                <w:lang w:eastAsia="uk-UA"/>
                <w14:ligatures w14:val="none"/>
              </w:rPr>
              <w:br/>
              <w:t>в загальнодоступній інформаційній базі даних Комісії.</w:t>
            </w:r>
          </w:p>
        </w:tc>
      </w:tr>
    </w:tbl>
    <w:p w:rsidR="0086301A" w:rsidRPr="0086301A" w:rsidRDefault="0086301A" w:rsidP="0086301A">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2250"/>
        <w:gridCol w:w="275"/>
        <w:gridCol w:w="1121"/>
        <w:gridCol w:w="275"/>
        <w:gridCol w:w="3795"/>
      </w:tblGrid>
      <w:tr w:rsidR="0086301A" w:rsidRPr="0086301A">
        <w:tc>
          <w:tcPr>
            <w:tcW w:w="2250"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Голова правління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w:t>
            </w:r>
          </w:p>
        </w:tc>
        <w:tc>
          <w:tcPr>
            <w:tcW w:w="3750"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bottom"/>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proofErr w:type="spellStart"/>
            <w:r w:rsidRPr="0086301A">
              <w:rPr>
                <w:rFonts w:ascii="Times New Roman" w:eastAsia="Times New Roman" w:hAnsi="Times New Roman" w:cs="Times New Roman"/>
                <w:kern w:val="0"/>
                <w:sz w:val="26"/>
                <w:szCs w:val="26"/>
                <w:lang w:eastAsia="uk-UA"/>
                <w14:ligatures w14:val="none"/>
              </w:rPr>
              <w:t>Печаєв</w:t>
            </w:r>
            <w:proofErr w:type="spellEnd"/>
            <w:r w:rsidRPr="0086301A">
              <w:rPr>
                <w:rFonts w:ascii="Times New Roman" w:eastAsia="Times New Roman" w:hAnsi="Times New Roman" w:cs="Times New Roman"/>
                <w:kern w:val="0"/>
                <w:sz w:val="26"/>
                <w:szCs w:val="26"/>
                <w:lang w:eastAsia="uk-UA"/>
                <w14:ligatures w14:val="none"/>
              </w:rPr>
              <w:t xml:space="preserve"> В.К.</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(посада)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(підпис)</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(прізвище та ініціали керівника)</w:t>
            </w:r>
          </w:p>
        </w:tc>
      </w:tr>
      <w:tr w:rsidR="0086301A" w:rsidRPr="0086301A">
        <w:tc>
          <w:tcPr>
            <w:tcW w:w="0" w:type="auto"/>
            <w:gridSpan w:val="4"/>
            <w:vMerge w:val="restart"/>
            <w:tcBorders>
              <w:top w:val="single" w:sz="6" w:space="0" w:color="CCCCCC"/>
              <w:left w:val="single" w:sz="6" w:space="0" w:color="CCCCCC"/>
              <w:bottom w:val="single" w:sz="6" w:space="0" w:color="CCCCCC"/>
              <w:right w:val="single" w:sz="6" w:space="0" w:color="CCCCCC"/>
            </w:tcBorders>
            <w:tcMar>
              <w:top w:w="300"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М.П.</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20.04.2015</w:t>
            </w:r>
          </w:p>
        </w:tc>
      </w:tr>
      <w:tr w:rsidR="0086301A" w:rsidRPr="0086301A">
        <w:tc>
          <w:tcPr>
            <w:tcW w:w="0" w:type="auto"/>
            <w:gridSpan w:val="4"/>
            <w:vMerge/>
            <w:tcBorders>
              <w:top w:val="single" w:sz="6" w:space="0" w:color="CCCCCC"/>
              <w:left w:val="single" w:sz="6" w:space="0" w:color="CCCCCC"/>
              <w:bottom w:val="single" w:sz="6" w:space="0" w:color="CCCCCC"/>
              <w:right w:val="single" w:sz="6" w:space="0" w:color="CCCCCC"/>
            </w:tcBorders>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(дата)</w:t>
            </w:r>
          </w:p>
        </w:tc>
      </w:tr>
    </w:tbl>
    <w:p w:rsidR="0086301A" w:rsidRPr="0086301A" w:rsidRDefault="0086301A" w:rsidP="0086301A">
      <w:pPr>
        <w:shd w:val="clear" w:color="auto" w:fill="FFFFFF"/>
        <w:spacing w:before="100" w:beforeAutospacing="1" w:after="100" w:afterAutospacing="1" w:line="255" w:lineRule="atLeast"/>
        <w:jc w:val="both"/>
        <w:outlineLvl w:val="2"/>
        <w:rPr>
          <w:rFonts w:ascii="Arial" w:eastAsia="Times New Roman" w:hAnsi="Arial" w:cs="Arial"/>
          <w:b/>
          <w:bCs/>
          <w:color w:val="222222"/>
          <w:kern w:val="0"/>
          <w:sz w:val="27"/>
          <w:szCs w:val="27"/>
          <w:lang w:eastAsia="uk-UA"/>
          <w14:ligatures w14:val="none"/>
        </w:rPr>
      </w:pPr>
      <w:r w:rsidRPr="0086301A">
        <w:rPr>
          <w:rFonts w:ascii="Arial" w:eastAsia="Times New Roman" w:hAnsi="Arial" w:cs="Arial"/>
          <w:b/>
          <w:bCs/>
          <w:color w:val="222222"/>
          <w:kern w:val="0"/>
          <w:sz w:val="27"/>
          <w:szCs w:val="27"/>
          <w:lang w:eastAsia="uk-UA"/>
          <w14:ligatures w14:val="none"/>
        </w:rPr>
        <w:t>Річна інформація емітента цінних паперів</w:t>
      </w:r>
      <w:r w:rsidRPr="0086301A">
        <w:rPr>
          <w:rFonts w:ascii="Arial" w:eastAsia="Times New Roman" w:hAnsi="Arial" w:cs="Arial"/>
          <w:b/>
          <w:bCs/>
          <w:color w:val="222222"/>
          <w:kern w:val="0"/>
          <w:sz w:val="27"/>
          <w:szCs w:val="27"/>
          <w:lang w:eastAsia="uk-UA"/>
          <w14:ligatures w14:val="none"/>
        </w:rPr>
        <w:br/>
        <w:t>за 2014 рік</w:t>
      </w:r>
    </w:p>
    <w:p w:rsidR="0086301A" w:rsidRPr="0086301A" w:rsidRDefault="0086301A" w:rsidP="0086301A">
      <w:pPr>
        <w:shd w:val="clear" w:color="auto" w:fill="FFFFFF"/>
        <w:spacing w:before="100" w:beforeAutospacing="1" w:after="100" w:afterAutospacing="1" w:line="255" w:lineRule="atLeast"/>
        <w:jc w:val="both"/>
        <w:outlineLvl w:val="2"/>
        <w:rPr>
          <w:rFonts w:ascii="Arial" w:eastAsia="Times New Roman" w:hAnsi="Arial" w:cs="Arial"/>
          <w:b/>
          <w:bCs/>
          <w:color w:val="222222"/>
          <w:kern w:val="0"/>
          <w:sz w:val="27"/>
          <w:szCs w:val="27"/>
          <w:lang w:eastAsia="uk-UA"/>
          <w14:ligatures w14:val="none"/>
        </w:rPr>
      </w:pPr>
      <w:r w:rsidRPr="0086301A">
        <w:rPr>
          <w:rFonts w:ascii="Arial" w:eastAsia="Times New Roman" w:hAnsi="Arial" w:cs="Arial"/>
          <w:b/>
          <w:bCs/>
          <w:color w:val="222222"/>
          <w:kern w:val="0"/>
          <w:sz w:val="27"/>
          <w:szCs w:val="27"/>
          <w:lang w:eastAsia="uk-UA"/>
          <w14:ligatures w14:val="none"/>
        </w:rPr>
        <w:t>I. Загальні відомості</w:t>
      </w:r>
    </w:p>
    <w:tbl>
      <w:tblPr>
        <w:tblW w:w="0" w:type="auto"/>
        <w:tblCellMar>
          <w:top w:w="15" w:type="dxa"/>
          <w:left w:w="15" w:type="dxa"/>
          <w:bottom w:w="15" w:type="dxa"/>
          <w:right w:w="15" w:type="dxa"/>
        </w:tblCellMar>
        <w:tblLook w:val="04A0" w:firstRow="1" w:lastRow="0" w:firstColumn="1" w:lastColumn="0" w:noHBand="0" w:noVBand="1"/>
      </w:tblPr>
      <w:tblGrid>
        <w:gridCol w:w="6561"/>
      </w:tblGrid>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 Повне найменування емітента</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ПРИВАТНЕ АКЦIОНЕРНЕ ТОВАРИСТВО "ЛЕКХIМ"</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 Організаційно-правова форма</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Акціонерне товариство</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3. Код за ЄДРПОУ</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20029017</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4. Місцезнаходження</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xml:space="preserve">01033м. Київ </w:t>
            </w:r>
            <w:proofErr w:type="spellStart"/>
            <w:r w:rsidRPr="0086301A">
              <w:rPr>
                <w:rFonts w:ascii="Times New Roman" w:eastAsia="Times New Roman" w:hAnsi="Times New Roman" w:cs="Times New Roman"/>
                <w:kern w:val="0"/>
                <w:sz w:val="26"/>
                <w:szCs w:val="26"/>
                <w:lang w:eastAsia="uk-UA"/>
                <w14:ligatures w14:val="none"/>
              </w:rPr>
              <w:t>Печерськийм</w:t>
            </w:r>
            <w:proofErr w:type="spellEnd"/>
            <w:r w:rsidRPr="0086301A">
              <w:rPr>
                <w:rFonts w:ascii="Times New Roman" w:eastAsia="Times New Roman" w:hAnsi="Times New Roman" w:cs="Times New Roman"/>
                <w:kern w:val="0"/>
                <w:sz w:val="26"/>
                <w:szCs w:val="26"/>
                <w:lang w:eastAsia="uk-UA"/>
                <w14:ligatures w14:val="none"/>
              </w:rPr>
              <w:t>. Київ вул. Шота Руставелі, 23</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5. Міжміський код, телефон та факс</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044-246-63-12044-287-62-76</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6. Електронна поштова адреса</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lekxim@mbk.biz.ua</w:t>
            </w:r>
          </w:p>
        </w:tc>
      </w:tr>
    </w:tbl>
    <w:p w:rsidR="0086301A" w:rsidRPr="0086301A" w:rsidRDefault="0086301A" w:rsidP="0086301A">
      <w:pPr>
        <w:shd w:val="clear" w:color="auto" w:fill="FFFFFF"/>
        <w:spacing w:before="100" w:beforeAutospacing="1" w:after="100" w:afterAutospacing="1" w:line="255" w:lineRule="atLeast"/>
        <w:jc w:val="both"/>
        <w:outlineLvl w:val="2"/>
        <w:rPr>
          <w:rFonts w:ascii="Arial" w:eastAsia="Times New Roman" w:hAnsi="Arial" w:cs="Arial"/>
          <w:b/>
          <w:bCs/>
          <w:color w:val="222222"/>
          <w:kern w:val="0"/>
          <w:sz w:val="27"/>
          <w:szCs w:val="27"/>
          <w:lang w:eastAsia="uk-UA"/>
          <w14:ligatures w14:val="none"/>
        </w:rPr>
      </w:pPr>
      <w:r w:rsidRPr="0086301A">
        <w:rPr>
          <w:rFonts w:ascii="Arial" w:eastAsia="Times New Roman" w:hAnsi="Arial" w:cs="Arial"/>
          <w:b/>
          <w:bCs/>
          <w:color w:val="222222"/>
          <w:kern w:val="0"/>
          <w:sz w:val="27"/>
          <w:szCs w:val="27"/>
          <w:lang w:eastAsia="uk-UA"/>
          <w14:ligatures w14:val="none"/>
        </w:rPr>
        <w:t>II. Дані про дату та місце оприлюднення річної інформації</w:t>
      </w:r>
    </w:p>
    <w:tbl>
      <w:tblPr>
        <w:tblW w:w="0" w:type="auto"/>
        <w:tblCellMar>
          <w:top w:w="15" w:type="dxa"/>
          <w:left w:w="15" w:type="dxa"/>
          <w:bottom w:w="15" w:type="dxa"/>
          <w:right w:w="15" w:type="dxa"/>
        </w:tblCellMar>
        <w:tblLook w:val="04A0" w:firstRow="1" w:lastRow="0" w:firstColumn="1" w:lastColumn="0" w:noHBand="0" w:noVBand="1"/>
      </w:tblPr>
      <w:tblGrid>
        <w:gridCol w:w="5952"/>
        <w:gridCol w:w="1380"/>
      </w:tblGrid>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bottom"/>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lastRenderedPageBreak/>
              <w:t>1. Річна інформація розміщена у загальнодоступній</w:t>
            </w:r>
            <w:r w:rsidRPr="0086301A">
              <w:rPr>
                <w:rFonts w:ascii="Times New Roman" w:eastAsia="Times New Roman" w:hAnsi="Times New Roman" w:cs="Times New Roman"/>
                <w:kern w:val="0"/>
                <w:sz w:val="26"/>
                <w:szCs w:val="26"/>
                <w:lang w:eastAsia="uk-UA"/>
                <w14:ligatures w14:val="none"/>
              </w:rPr>
              <w:br/>
              <w:t>інформаційній базі даних Комісії</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bottom"/>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20.04.2015</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(дата)</w:t>
            </w:r>
          </w:p>
        </w:tc>
      </w:tr>
    </w:tbl>
    <w:p w:rsidR="0086301A" w:rsidRPr="0086301A" w:rsidRDefault="0086301A" w:rsidP="0086301A">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2699"/>
        <w:gridCol w:w="5269"/>
        <w:gridCol w:w="275"/>
        <w:gridCol w:w="1380"/>
      </w:tblGrid>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bottom"/>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 Річна інформація опублікована 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bottom"/>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Бюлетень "Відомості Національної комісії з цінних паперів та фондового ринку"76 (2080)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bottom"/>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22.04.2015</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(номер та найменування офіційного друкованого видання)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(дата)</w:t>
            </w:r>
          </w:p>
        </w:tc>
      </w:tr>
    </w:tbl>
    <w:p w:rsidR="0086301A" w:rsidRPr="0086301A" w:rsidRDefault="0086301A" w:rsidP="0086301A">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4132"/>
        <w:gridCol w:w="2153"/>
        <w:gridCol w:w="1958"/>
        <w:gridCol w:w="1380"/>
      </w:tblGrid>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bottom"/>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3. Річна інформація розміщена на сторінці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bottom"/>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lekxim.mbk.biz.ua</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bottom"/>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в мережі Інтернет</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bottom"/>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20.04.2015</w:t>
            </w:r>
          </w:p>
        </w:tc>
      </w:tr>
      <w:tr w:rsidR="0086301A" w:rsidRPr="0086301A">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(адреса сторінки)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(дата)</w:t>
            </w:r>
          </w:p>
        </w:tc>
      </w:tr>
    </w:tbl>
    <w:p w:rsidR="0086301A" w:rsidRPr="0086301A" w:rsidRDefault="0086301A" w:rsidP="0086301A">
      <w:pPr>
        <w:shd w:val="clear" w:color="auto" w:fill="FFFFFF"/>
        <w:spacing w:before="100" w:beforeAutospacing="1" w:after="100" w:afterAutospacing="1" w:line="255" w:lineRule="atLeast"/>
        <w:jc w:val="center"/>
        <w:outlineLvl w:val="4"/>
        <w:rPr>
          <w:rFonts w:ascii="Arial" w:eastAsia="Times New Roman" w:hAnsi="Arial" w:cs="Arial"/>
          <w:b/>
          <w:bCs/>
          <w:color w:val="222222"/>
          <w:kern w:val="0"/>
          <w:sz w:val="23"/>
          <w:szCs w:val="23"/>
          <w:lang w:eastAsia="uk-UA"/>
          <w14:ligatures w14:val="none"/>
        </w:rPr>
      </w:pPr>
      <w:r w:rsidRPr="0086301A">
        <w:rPr>
          <w:rFonts w:ascii="Arial" w:eastAsia="Times New Roman" w:hAnsi="Arial" w:cs="Arial"/>
          <w:b/>
          <w:bCs/>
          <w:color w:val="222222"/>
          <w:kern w:val="0"/>
          <w:sz w:val="23"/>
          <w:szCs w:val="23"/>
          <w:lang w:eastAsia="uk-UA"/>
          <w14:ligatures w14:val="none"/>
        </w:rPr>
        <w:t>Зміст</w:t>
      </w:r>
    </w:p>
    <w:tbl>
      <w:tblPr>
        <w:tblW w:w="0" w:type="auto"/>
        <w:tblCellMar>
          <w:top w:w="15" w:type="dxa"/>
          <w:left w:w="15" w:type="dxa"/>
          <w:bottom w:w="15" w:type="dxa"/>
          <w:right w:w="15" w:type="dxa"/>
        </w:tblCellMar>
        <w:tblLook w:val="04A0" w:firstRow="1" w:lastRow="0" w:firstColumn="1" w:lastColumn="0" w:noHBand="0" w:noVBand="1"/>
      </w:tblPr>
      <w:tblGrid>
        <w:gridCol w:w="2163"/>
        <w:gridCol w:w="7460"/>
      </w:tblGrid>
      <w:tr w:rsidR="0086301A" w:rsidRPr="0086301A">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1. Основні відомості про емітента:</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X</w:t>
            </w:r>
          </w:p>
        </w:tc>
      </w:tr>
      <w:tr w:rsidR="0086301A" w:rsidRPr="0086301A">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2. інформація про одержані ліцензії (дозволи) на окремі види діяльності</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X</w:t>
            </w:r>
          </w:p>
        </w:tc>
      </w:tr>
      <w:tr w:rsidR="0086301A" w:rsidRPr="0086301A">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3. Відомості щодо участі емітента в створенні юридичних осіб</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w:t>
            </w:r>
          </w:p>
        </w:tc>
      </w:tr>
      <w:tr w:rsidR="0086301A" w:rsidRPr="0086301A">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4. Інформація щодо посади корпоративного секретаря</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w:t>
            </w:r>
          </w:p>
        </w:tc>
      </w:tr>
      <w:tr w:rsidR="0086301A" w:rsidRPr="0086301A">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5. Інформація про рейтингове агентство</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w:t>
            </w:r>
          </w:p>
        </w:tc>
      </w:tr>
      <w:tr w:rsidR="0086301A" w:rsidRPr="0086301A">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 xml:space="preserve">6. Інформація про засновників та/або учасників емітента та кількість і </w:t>
            </w:r>
            <w:r w:rsidRPr="0086301A">
              <w:rPr>
                <w:rFonts w:ascii="Times New Roman" w:eastAsia="Times New Roman" w:hAnsi="Times New Roman" w:cs="Times New Roman"/>
                <w:b/>
                <w:bCs/>
                <w:color w:val="FFFFFF"/>
                <w:kern w:val="0"/>
                <w:sz w:val="26"/>
                <w:szCs w:val="26"/>
                <w:lang w:eastAsia="uk-UA"/>
                <w14:ligatures w14:val="none"/>
              </w:rPr>
              <w:lastRenderedPageBreak/>
              <w:t>вартість акцій (розміру часток, паїв)</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lastRenderedPageBreak/>
              <w:t>—</w:t>
            </w:r>
          </w:p>
        </w:tc>
      </w:tr>
      <w:tr w:rsidR="0086301A" w:rsidRPr="0086301A">
        <w:tc>
          <w:tcPr>
            <w:tcW w:w="0" w:type="auto"/>
            <w:gridSpan w:val="2"/>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7. Інформація про посадових осіб емітента:</w:t>
            </w:r>
          </w:p>
        </w:tc>
      </w:tr>
      <w:tr w:rsidR="0086301A" w:rsidRPr="0086301A">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1) інформація щодо освіти та стажу роботи посадових осіб емітента</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X</w:t>
            </w:r>
          </w:p>
        </w:tc>
      </w:tr>
      <w:tr w:rsidR="0086301A" w:rsidRPr="0086301A">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2) інформація про володіння посадовими особами емітента акціями емітента</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X</w:t>
            </w:r>
          </w:p>
        </w:tc>
      </w:tr>
      <w:tr w:rsidR="0086301A" w:rsidRPr="0086301A">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8. Інформація про осіб, що володіють 10 відсотками та більше акцій емітента</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X</w:t>
            </w:r>
          </w:p>
        </w:tc>
      </w:tr>
      <w:tr w:rsidR="0086301A" w:rsidRPr="0086301A">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9. Інформація про загальні збори акціонерів</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X</w:t>
            </w:r>
          </w:p>
        </w:tc>
      </w:tr>
      <w:tr w:rsidR="0086301A" w:rsidRPr="0086301A">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10. Інформація про дивіденди</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w:t>
            </w:r>
          </w:p>
        </w:tc>
      </w:tr>
      <w:tr w:rsidR="0086301A" w:rsidRPr="0086301A">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11. Інформація про юридичних осіб, послугами яких користується емітент</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w:t>
            </w:r>
          </w:p>
        </w:tc>
      </w:tr>
      <w:tr w:rsidR="0086301A" w:rsidRPr="0086301A">
        <w:tc>
          <w:tcPr>
            <w:tcW w:w="0" w:type="auto"/>
            <w:gridSpan w:val="2"/>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12. Відомості про цінні папери емітента:</w:t>
            </w:r>
          </w:p>
        </w:tc>
      </w:tr>
      <w:tr w:rsidR="0086301A" w:rsidRPr="0086301A">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1) інформація про випуски акцій емітента</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X</w:t>
            </w:r>
          </w:p>
        </w:tc>
      </w:tr>
      <w:tr w:rsidR="0086301A" w:rsidRPr="0086301A">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2) інформація про облігації емітента</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w:t>
            </w:r>
          </w:p>
        </w:tc>
      </w:tr>
      <w:tr w:rsidR="0086301A" w:rsidRPr="0086301A">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lastRenderedPageBreak/>
              <w:t>3) інформація про інші цінні папери, випущені емітентом</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w:t>
            </w:r>
          </w:p>
        </w:tc>
      </w:tr>
      <w:tr w:rsidR="0086301A" w:rsidRPr="0086301A">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4) інформація про похідні цінні папери</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w:t>
            </w:r>
          </w:p>
        </w:tc>
      </w:tr>
      <w:tr w:rsidR="0086301A" w:rsidRPr="0086301A">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5) інформація про викуп власних акцій протягом звітного періоду</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w:t>
            </w:r>
          </w:p>
        </w:tc>
      </w:tr>
      <w:tr w:rsidR="0086301A" w:rsidRPr="0086301A">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13. Опис бізнесу</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w:t>
            </w:r>
          </w:p>
        </w:tc>
      </w:tr>
      <w:tr w:rsidR="0086301A" w:rsidRPr="0086301A">
        <w:tc>
          <w:tcPr>
            <w:tcW w:w="0" w:type="auto"/>
            <w:gridSpan w:val="2"/>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14. Інформація про господарську та фінансову діяльність емітента:</w:t>
            </w:r>
          </w:p>
        </w:tc>
      </w:tr>
      <w:tr w:rsidR="0086301A" w:rsidRPr="0086301A">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1) інформація про основні засоби емітента (за залишковою вартістю)</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X</w:t>
            </w:r>
          </w:p>
        </w:tc>
      </w:tr>
      <w:tr w:rsidR="0086301A" w:rsidRPr="0086301A">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2) інформація щодо вартості чистих активів емітента</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X</w:t>
            </w:r>
          </w:p>
        </w:tc>
      </w:tr>
      <w:tr w:rsidR="0086301A" w:rsidRPr="0086301A">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3) інформація про зобов’язання емітента</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X</w:t>
            </w:r>
          </w:p>
        </w:tc>
      </w:tr>
      <w:tr w:rsidR="0086301A" w:rsidRPr="0086301A">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4) інформація про обсяги виробництва та реалізації основних видів продукції</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w:t>
            </w:r>
          </w:p>
        </w:tc>
      </w:tr>
      <w:tr w:rsidR="0086301A" w:rsidRPr="0086301A">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5) інформація про собівартість реалізованої продукції</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w:t>
            </w:r>
          </w:p>
        </w:tc>
      </w:tr>
      <w:tr w:rsidR="0086301A" w:rsidRPr="0086301A">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 xml:space="preserve">15. Інформація про забезпечення випуску </w:t>
            </w:r>
            <w:r w:rsidRPr="0086301A">
              <w:rPr>
                <w:rFonts w:ascii="Times New Roman" w:eastAsia="Times New Roman" w:hAnsi="Times New Roman" w:cs="Times New Roman"/>
                <w:b/>
                <w:bCs/>
                <w:color w:val="FFFFFF"/>
                <w:kern w:val="0"/>
                <w:sz w:val="26"/>
                <w:szCs w:val="26"/>
                <w:lang w:eastAsia="uk-UA"/>
                <w14:ligatures w14:val="none"/>
              </w:rPr>
              <w:lastRenderedPageBreak/>
              <w:t>боргових цінних паперів</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lastRenderedPageBreak/>
              <w:t>—</w:t>
            </w:r>
          </w:p>
        </w:tc>
      </w:tr>
      <w:tr w:rsidR="0086301A" w:rsidRPr="0086301A">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16. Відомості щодо особливої інформації та інформації про іпотечні цінні папери, що виникала протягом звітного періоду</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w:t>
            </w:r>
          </w:p>
        </w:tc>
      </w:tr>
      <w:tr w:rsidR="0086301A" w:rsidRPr="0086301A">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17. Інформація про стан корпоративного управління</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X</w:t>
            </w:r>
          </w:p>
        </w:tc>
      </w:tr>
      <w:tr w:rsidR="0086301A" w:rsidRPr="0086301A">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18. Інформація про випуски іпотечних облігацій</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w:t>
            </w:r>
          </w:p>
        </w:tc>
      </w:tr>
      <w:tr w:rsidR="0086301A" w:rsidRPr="0086301A">
        <w:tc>
          <w:tcPr>
            <w:tcW w:w="0" w:type="auto"/>
            <w:gridSpan w:val="2"/>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19. Інформація про склад, структуру і розмір іпотечного покриття:</w:t>
            </w:r>
          </w:p>
        </w:tc>
      </w:tr>
      <w:tr w:rsidR="0086301A" w:rsidRPr="0086301A">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1) інформація про розмір іпотечного покриття та його співвідношення з розміром (сумою) зобов’язань за іпотечними облігаціями з цим іпотечним покриттям</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w:t>
            </w:r>
          </w:p>
        </w:tc>
      </w:tr>
      <w:tr w:rsidR="0086301A" w:rsidRPr="0086301A">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 xml:space="preserve">2) інформація щодо співвідношення розміру іпотечного покриття з розміром (сумою) зобов’язань за іпотечними облігаціями з цим іпотечним </w:t>
            </w:r>
            <w:r w:rsidRPr="0086301A">
              <w:rPr>
                <w:rFonts w:ascii="Times New Roman" w:eastAsia="Times New Roman" w:hAnsi="Times New Roman" w:cs="Times New Roman"/>
                <w:b/>
                <w:bCs/>
                <w:color w:val="FFFFFF"/>
                <w:kern w:val="0"/>
                <w:sz w:val="26"/>
                <w:szCs w:val="26"/>
                <w:lang w:eastAsia="uk-UA"/>
                <w14:ligatures w14:val="none"/>
              </w:rPr>
              <w:lastRenderedPageBreak/>
              <w:t>покриттям на кожну дату після змін іпотечних активів у складі іпотечного покриття, які відбулися протягом звітного періоду</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lastRenderedPageBreak/>
              <w:t>—</w:t>
            </w:r>
          </w:p>
        </w:tc>
      </w:tr>
      <w:tr w:rsidR="0086301A" w:rsidRPr="0086301A">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3) інформація про заміни іпотечних активів у складі іпотечного покриття або включення нових іпотечних активів до складу іпотечного покриття</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w:t>
            </w:r>
          </w:p>
        </w:tc>
      </w:tr>
      <w:tr w:rsidR="0086301A" w:rsidRPr="0086301A">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4) відомості про структуру іпотечного покриття іпотечних облігацій за видами іпотечних активів та інших активів на кінець звітного періоду</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w:t>
            </w:r>
          </w:p>
        </w:tc>
      </w:tr>
      <w:tr w:rsidR="0086301A" w:rsidRPr="0086301A">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 xml:space="preserve">5) відомості щодо підстав виникнення у емітента іпотечних облігацій прав на іпотечні активи, які складають іпотечне покриття за станом на </w:t>
            </w:r>
            <w:r w:rsidRPr="0086301A">
              <w:rPr>
                <w:rFonts w:ascii="Times New Roman" w:eastAsia="Times New Roman" w:hAnsi="Times New Roman" w:cs="Times New Roman"/>
                <w:b/>
                <w:bCs/>
                <w:color w:val="FFFFFF"/>
                <w:kern w:val="0"/>
                <w:sz w:val="26"/>
                <w:szCs w:val="26"/>
                <w:lang w:eastAsia="uk-UA"/>
                <w14:ligatures w14:val="none"/>
              </w:rPr>
              <w:lastRenderedPageBreak/>
              <w:t>кінець звітного року</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lastRenderedPageBreak/>
              <w:t>—</w:t>
            </w:r>
          </w:p>
        </w:tc>
      </w:tr>
      <w:tr w:rsidR="0086301A" w:rsidRPr="0086301A">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20. Інформація про наявність прострочених боржником строків сплати чергових платежів за кредитними договорами (договорами позики), права вимоги за якими забезпечено іпотеками, які включено до складу іпотечного покриття</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w:t>
            </w:r>
          </w:p>
        </w:tc>
      </w:tr>
      <w:tr w:rsidR="0086301A" w:rsidRPr="0086301A">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21. Інформація про випуски іпотечних сертифікатів</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w:t>
            </w:r>
          </w:p>
        </w:tc>
      </w:tr>
      <w:tr w:rsidR="0086301A" w:rsidRPr="0086301A">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22. Інформація щодо реєстру іпотечних активів</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w:t>
            </w:r>
          </w:p>
        </w:tc>
      </w:tr>
      <w:tr w:rsidR="0086301A" w:rsidRPr="0086301A">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23. Основні відомості про ФОН</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w:t>
            </w:r>
          </w:p>
        </w:tc>
      </w:tr>
      <w:tr w:rsidR="0086301A" w:rsidRPr="0086301A">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24. Інформація про випуски сертифікатів ФОН</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w:t>
            </w:r>
          </w:p>
        </w:tc>
      </w:tr>
      <w:tr w:rsidR="0086301A" w:rsidRPr="0086301A">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25. Інформація про осіб, що володіють сертифікатами ФОН</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w:t>
            </w:r>
          </w:p>
        </w:tc>
      </w:tr>
      <w:tr w:rsidR="0086301A" w:rsidRPr="0086301A">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26. Розрахунок вартості чистих активів ФОН</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w:t>
            </w:r>
          </w:p>
        </w:tc>
      </w:tr>
      <w:tr w:rsidR="0086301A" w:rsidRPr="0086301A">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lastRenderedPageBreak/>
              <w:t>27. Правила ФОН</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w:t>
            </w:r>
          </w:p>
        </w:tc>
      </w:tr>
      <w:tr w:rsidR="0086301A" w:rsidRPr="0086301A">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28. Відомості про аудиторський висновок (звіт)</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X</w:t>
            </w:r>
          </w:p>
        </w:tc>
      </w:tr>
      <w:tr w:rsidR="0086301A" w:rsidRPr="0086301A">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29. Текст аудиторського висновку (звіту)</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w:t>
            </w:r>
          </w:p>
        </w:tc>
      </w:tr>
      <w:tr w:rsidR="0086301A" w:rsidRPr="0086301A">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30. Річна фінансова звітність</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X</w:t>
            </w:r>
          </w:p>
        </w:tc>
      </w:tr>
      <w:tr w:rsidR="0086301A" w:rsidRPr="0086301A">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31. Річна фінансова звітність, складена відповідно до Міжнародних стандартів бухгалтерського обліку (у разі наявності)</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w:t>
            </w:r>
          </w:p>
        </w:tc>
      </w:tr>
      <w:tr w:rsidR="0086301A" w:rsidRPr="0086301A">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32. Звіт про стан об’єкта нерухомості (у разі емісії цільових облігацій підприємств, виконання зобов’язань за якими здійснюється шляхом передачі об’єкта (частини об’єкта) житлового будівництва)</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w:t>
            </w:r>
          </w:p>
        </w:tc>
      </w:tr>
      <w:tr w:rsidR="0086301A" w:rsidRPr="0086301A">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33. Примітки</w:t>
            </w:r>
          </w:p>
        </w:tc>
        <w:tc>
          <w:tcPr>
            <w:tcW w:w="4000" w:type="pct"/>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xml:space="preserve">— Інформації про рейтингове </w:t>
            </w:r>
            <w:proofErr w:type="spellStart"/>
            <w:r w:rsidRPr="0086301A">
              <w:rPr>
                <w:rFonts w:ascii="Times New Roman" w:eastAsia="Times New Roman" w:hAnsi="Times New Roman" w:cs="Times New Roman"/>
                <w:kern w:val="0"/>
                <w:sz w:val="26"/>
                <w:szCs w:val="26"/>
                <w:lang w:eastAsia="uk-UA"/>
                <w14:ligatures w14:val="none"/>
              </w:rPr>
              <w:t>агество</w:t>
            </w:r>
            <w:proofErr w:type="spellEnd"/>
            <w:r w:rsidRPr="0086301A">
              <w:rPr>
                <w:rFonts w:ascii="Times New Roman" w:eastAsia="Times New Roman" w:hAnsi="Times New Roman" w:cs="Times New Roman"/>
                <w:kern w:val="0"/>
                <w:sz w:val="26"/>
                <w:szCs w:val="26"/>
                <w:lang w:eastAsia="uk-UA"/>
                <w14:ligatures w14:val="none"/>
              </w:rPr>
              <w:t xml:space="preserve"> немає у зв'язку з тим, що емітент рейтингову </w:t>
            </w:r>
            <w:proofErr w:type="spellStart"/>
            <w:r w:rsidRPr="0086301A">
              <w:rPr>
                <w:rFonts w:ascii="Times New Roman" w:eastAsia="Times New Roman" w:hAnsi="Times New Roman" w:cs="Times New Roman"/>
                <w:kern w:val="0"/>
                <w:sz w:val="26"/>
                <w:szCs w:val="26"/>
                <w:lang w:eastAsia="uk-UA"/>
                <w14:ligatures w14:val="none"/>
              </w:rPr>
              <w:t>оцiнку</w:t>
            </w:r>
            <w:proofErr w:type="spellEnd"/>
            <w:r w:rsidRPr="0086301A">
              <w:rPr>
                <w:rFonts w:ascii="Times New Roman" w:eastAsia="Times New Roman" w:hAnsi="Times New Roman" w:cs="Times New Roman"/>
                <w:kern w:val="0"/>
                <w:sz w:val="26"/>
                <w:szCs w:val="26"/>
                <w:lang w:eastAsia="uk-UA"/>
                <w14:ligatures w14:val="none"/>
              </w:rPr>
              <w:t xml:space="preserve"> не проводив i до рейтингового </w:t>
            </w:r>
            <w:proofErr w:type="spellStart"/>
            <w:r w:rsidRPr="0086301A">
              <w:rPr>
                <w:rFonts w:ascii="Times New Roman" w:eastAsia="Times New Roman" w:hAnsi="Times New Roman" w:cs="Times New Roman"/>
                <w:kern w:val="0"/>
                <w:sz w:val="26"/>
                <w:szCs w:val="26"/>
                <w:lang w:eastAsia="uk-UA"/>
                <w14:ligatures w14:val="none"/>
              </w:rPr>
              <w:t>агенства</w:t>
            </w:r>
            <w:proofErr w:type="spellEnd"/>
            <w:r w:rsidRPr="0086301A">
              <w:rPr>
                <w:rFonts w:ascii="Times New Roman" w:eastAsia="Times New Roman" w:hAnsi="Times New Roman" w:cs="Times New Roman"/>
                <w:kern w:val="0"/>
                <w:sz w:val="26"/>
                <w:szCs w:val="26"/>
                <w:lang w:eastAsia="uk-UA"/>
                <w14:ligatures w14:val="none"/>
              </w:rPr>
              <w:t xml:space="preserve"> не звертався. — Товариство </w:t>
            </w:r>
            <w:proofErr w:type="spellStart"/>
            <w:r w:rsidRPr="0086301A">
              <w:rPr>
                <w:rFonts w:ascii="Times New Roman" w:eastAsia="Times New Roman" w:hAnsi="Times New Roman" w:cs="Times New Roman"/>
                <w:kern w:val="0"/>
                <w:sz w:val="26"/>
                <w:szCs w:val="26"/>
                <w:lang w:eastAsia="uk-UA"/>
                <w14:ligatures w14:val="none"/>
              </w:rPr>
              <w:t>облiгацiї</w:t>
            </w:r>
            <w:proofErr w:type="spellEnd"/>
            <w:r w:rsidRPr="0086301A">
              <w:rPr>
                <w:rFonts w:ascii="Times New Roman" w:eastAsia="Times New Roman" w:hAnsi="Times New Roman" w:cs="Times New Roman"/>
                <w:kern w:val="0"/>
                <w:sz w:val="26"/>
                <w:szCs w:val="26"/>
                <w:lang w:eastAsia="uk-UA"/>
                <w14:ligatures w14:val="none"/>
              </w:rPr>
              <w:t xml:space="preserve"> та </w:t>
            </w:r>
            <w:proofErr w:type="spellStart"/>
            <w:r w:rsidRPr="0086301A">
              <w:rPr>
                <w:rFonts w:ascii="Times New Roman" w:eastAsia="Times New Roman" w:hAnsi="Times New Roman" w:cs="Times New Roman"/>
                <w:kern w:val="0"/>
                <w:sz w:val="26"/>
                <w:szCs w:val="26"/>
                <w:lang w:eastAsia="uk-UA"/>
                <w14:ligatures w14:val="none"/>
              </w:rPr>
              <w:t>iншi</w:t>
            </w:r>
            <w:proofErr w:type="spellEnd"/>
            <w:r w:rsidRPr="0086301A">
              <w:rPr>
                <w:rFonts w:ascii="Times New Roman" w:eastAsia="Times New Roman" w:hAnsi="Times New Roman" w:cs="Times New Roman"/>
                <w:kern w:val="0"/>
                <w:sz w:val="26"/>
                <w:szCs w:val="26"/>
                <w:lang w:eastAsia="uk-UA"/>
                <w14:ligatures w14:val="none"/>
              </w:rPr>
              <w:t xml:space="preserve"> </w:t>
            </w:r>
            <w:proofErr w:type="spellStart"/>
            <w:r w:rsidRPr="0086301A">
              <w:rPr>
                <w:rFonts w:ascii="Times New Roman" w:eastAsia="Times New Roman" w:hAnsi="Times New Roman" w:cs="Times New Roman"/>
                <w:kern w:val="0"/>
                <w:sz w:val="26"/>
                <w:szCs w:val="26"/>
                <w:lang w:eastAsia="uk-UA"/>
                <w14:ligatures w14:val="none"/>
              </w:rPr>
              <w:t>цiннi</w:t>
            </w:r>
            <w:proofErr w:type="spellEnd"/>
            <w:r w:rsidRPr="0086301A">
              <w:rPr>
                <w:rFonts w:ascii="Times New Roman" w:eastAsia="Times New Roman" w:hAnsi="Times New Roman" w:cs="Times New Roman"/>
                <w:kern w:val="0"/>
                <w:sz w:val="26"/>
                <w:szCs w:val="26"/>
                <w:lang w:eastAsia="uk-UA"/>
                <w14:ligatures w14:val="none"/>
              </w:rPr>
              <w:t xml:space="preserve"> папери не випускало. — Інформація про обсяги виробництва та реалізації основних видів продукції та Інформація про собівартість реалізованої продукції не подається, у зв' </w:t>
            </w:r>
            <w:proofErr w:type="spellStart"/>
            <w:r w:rsidRPr="0086301A">
              <w:rPr>
                <w:rFonts w:ascii="Times New Roman" w:eastAsia="Times New Roman" w:hAnsi="Times New Roman" w:cs="Times New Roman"/>
                <w:kern w:val="0"/>
                <w:sz w:val="26"/>
                <w:szCs w:val="26"/>
                <w:lang w:eastAsia="uk-UA"/>
                <w14:ligatures w14:val="none"/>
              </w:rPr>
              <w:t>язку</w:t>
            </w:r>
            <w:proofErr w:type="spellEnd"/>
            <w:r w:rsidRPr="0086301A">
              <w:rPr>
                <w:rFonts w:ascii="Times New Roman" w:eastAsia="Times New Roman" w:hAnsi="Times New Roman" w:cs="Times New Roman"/>
                <w:kern w:val="0"/>
                <w:sz w:val="26"/>
                <w:szCs w:val="26"/>
                <w:lang w:eastAsia="uk-UA"/>
                <w14:ligatures w14:val="none"/>
              </w:rPr>
              <w:t xml:space="preserve"> з </w:t>
            </w:r>
            <w:r w:rsidRPr="0086301A">
              <w:rPr>
                <w:rFonts w:ascii="Times New Roman" w:eastAsia="Times New Roman" w:hAnsi="Times New Roman" w:cs="Times New Roman"/>
                <w:kern w:val="0"/>
                <w:sz w:val="26"/>
                <w:szCs w:val="26"/>
                <w:lang w:eastAsia="uk-UA"/>
                <w14:ligatures w14:val="none"/>
              </w:rPr>
              <w:lastRenderedPageBreak/>
              <w:t xml:space="preserve">тим, що Товариство займається видами діяльності, які не </w:t>
            </w:r>
            <w:proofErr w:type="spellStart"/>
            <w:r w:rsidRPr="0086301A">
              <w:rPr>
                <w:rFonts w:ascii="Times New Roman" w:eastAsia="Times New Roman" w:hAnsi="Times New Roman" w:cs="Times New Roman"/>
                <w:kern w:val="0"/>
                <w:sz w:val="26"/>
                <w:szCs w:val="26"/>
                <w:lang w:eastAsia="uk-UA"/>
                <w14:ligatures w14:val="none"/>
              </w:rPr>
              <w:t>не</w:t>
            </w:r>
            <w:proofErr w:type="spellEnd"/>
            <w:r w:rsidRPr="0086301A">
              <w:rPr>
                <w:rFonts w:ascii="Times New Roman" w:eastAsia="Times New Roman" w:hAnsi="Times New Roman" w:cs="Times New Roman"/>
                <w:kern w:val="0"/>
                <w:sz w:val="26"/>
                <w:szCs w:val="26"/>
                <w:lang w:eastAsia="uk-UA"/>
                <w14:ligatures w14:val="none"/>
              </w:rPr>
              <w:t xml:space="preserve"> класифікуються як переробна, добувна промисловість або виробництво та розподілення електроенергії, газу та води за класифікатором видів економічної діяльності. — Товариство викуп власних </w:t>
            </w:r>
            <w:proofErr w:type="spellStart"/>
            <w:r w:rsidRPr="0086301A">
              <w:rPr>
                <w:rFonts w:ascii="Times New Roman" w:eastAsia="Times New Roman" w:hAnsi="Times New Roman" w:cs="Times New Roman"/>
                <w:kern w:val="0"/>
                <w:sz w:val="26"/>
                <w:szCs w:val="26"/>
                <w:lang w:eastAsia="uk-UA"/>
                <w14:ligatures w14:val="none"/>
              </w:rPr>
              <w:t>акцiй</w:t>
            </w:r>
            <w:proofErr w:type="spellEnd"/>
            <w:r w:rsidRPr="0086301A">
              <w:rPr>
                <w:rFonts w:ascii="Times New Roman" w:eastAsia="Times New Roman" w:hAnsi="Times New Roman" w:cs="Times New Roman"/>
                <w:kern w:val="0"/>
                <w:sz w:val="26"/>
                <w:szCs w:val="26"/>
                <w:lang w:eastAsia="uk-UA"/>
                <w14:ligatures w14:val="none"/>
              </w:rPr>
              <w:t xml:space="preserve"> протягом </w:t>
            </w:r>
            <w:proofErr w:type="spellStart"/>
            <w:r w:rsidRPr="0086301A">
              <w:rPr>
                <w:rFonts w:ascii="Times New Roman" w:eastAsia="Times New Roman" w:hAnsi="Times New Roman" w:cs="Times New Roman"/>
                <w:kern w:val="0"/>
                <w:sz w:val="26"/>
                <w:szCs w:val="26"/>
                <w:lang w:eastAsia="uk-UA"/>
                <w14:ligatures w14:val="none"/>
              </w:rPr>
              <w:t>звiтного</w:t>
            </w:r>
            <w:proofErr w:type="spellEnd"/>
            <w:r w:rsidRPr="0086301A">
              <w:rPr>
                <w:rFonts w:ascii="Times New Roman" w:eastAsia="Times New Roman" w:hAnsi="Times New Roman" w:cs="Times New Roman"/>
                <w:kern w:val="0"/>
                <w:sz w:val="26"/>
                <w:szCs w:val="26"/>
                <w:lang w:eastAsia="uk-UA"/>
                <w14:ligatures w14:val="none"/>
              </w:rPr>
              <w:t xml:space="preserve"> </w:t>
            </w:r>
            <w:proofErr w:type="spellStart"/>
            <w:r w:rsidRPr="0086301A">
              <w:rPr>
                <w:rFonts w:ascii="Times New Roman" w:eastAsia="Times New Roman" w:hAnsi="Times New Roman" w:cs="Times New Roman"/>
                <w:kern w:val="0"/>
                <w:sz w:val="26"/>
                <w:szCs w:val="26"/>
                <w:lang w:eastAsia="uk-UA"/>
                <w14:ligatures w14:val="none"/>
              </w:rPr>
              <w:t>перiоду</w:t>
            </w:r>
            <w:proofErr w:type="spellEnd"/>
            <w:r w:rsidRPr="0086301A">
              <w:rPr>
                <w:rFonts w:ascii="Times New Roman" w:eastAsia="Times New Roman" w:hAnsi="Times New Roman" w:cs="Times New Roman"/>
                <w:kern w:val="0"/>
                <w:sz w:val="26"/>
                <w:szCs w:val="26"/>
                <w:lang w:eastAsia="uk-UA"/>
                <w14:ligatures w14:val="none"/>
              </w:rPr>
              <w:t xml:space="preserve"> не проводило. — Товариство боргових та </w:t>
            </w:r>
            <w:proofErr w:type="spellStart"/>
            <w:r w:rsidRPr="0086301A">
              <w:rPr>
                <w:rFonts w:ascii="Times New Roman" w:eastAsia="Times New Roman" w:hAnsi="Times New Roman" w:cs="Times New Roman"/>
                <w:kern w:val="0"/>
                <w:sz w:val="26"/>
                <w:szCs w:val="26"/>
                <w:lang w:eastAsia="uk-UA"/>
                <w14:ligatures w14:val="none"/>
              </w:rPr>
              <w:t>iпотечних</w:t>
            </w:r>
            <w:proofErr w:type="spellEnd"/>
            <w:r w:rsidRPr="0086301A">
              <w:rPr>
                <w:rFonts w:ascii="Times New Roman" w:eastAsia="Times New Roman" w:hAnsi="Times New Roman" w:cs="Times New Roman"/>
                <w:kern w:val="0"/>
                <w:sz w:val="26"/>
                <w:szCs w:val="26"/>
                <w:lang w:eastAsia="uk-UA"/>
                <w14:ligatures w14:val="none"/>
              </w:rPr>
              <w:t xml:space="preserve"> </w:t>
            </w:r>
            <w:proofErr w:type="spellStart"/>
            <w:r w:rsidRPr="0086301A">
              <w:rPr>
                <w:rFonts w:ascii="Times New Roman" w:eastAsia="Times New Roman" w:hAnsi="Times New Roman" w:cs="Times New Roman"/>
                <w:kern w:val="0"/>
                <w:sz w:val="26"/>
                <w:szCs w:val="26"/>
                <w:lang w:eastAsia="uk-UA"/>
                <w14:ligatures w14:val="none"/>
              </w:rPr>
              <w:t>цiнних</w:t>
            </w:r>
            <w:proofErr w:type="spellEnd"/>
            <w:r w:rsidRPr="0086301A">
              <w:rPr>
                <w:rFonts w:ascii="Times New Roman" w:eastAsia="Times New Roman" w:hAnsi="Times New Roman" w:cs="Times New Roman"/>
                <w:kern w:val="0"/>
                <w:sz w:val="26"/>
                <w:szCs w:val="26"/>
                <w:lang w:eastAsia="uk-UA"/>
                <w14:ligatures w14:val="none"/>
              </w:rPr>
              <w:t xml:space="preserve"> </w:t>
            </w:r>
            <w:proofErr w:type="spellStart"/>
            <w:r w:rsidRPr="0086301A">
              <w:rPr>
                <w:rFonts w:ascii="Times New Roman" w:eastAsia="Times New Roman" w:hAnsi="Times New Roman" w:cs="Times New Roman"/>
                <w:kern w:val="0"/>
                <w:sz w:val="26"/>
                <w:szCs w:val="26"/>
                <w:lang w:eastAsia="uk-UA"/>
                <w14:ligatures w14:val="none"/>
              </w:rPr>
              <w:t>паперiв</w:t>
            </w:r>
            <w:proofErr w:type="spellEnd"/>
            <w:r w:rsidRPr="0086301A">
              <w:rPr>
                <w:rFonts w:ascii="Times New Roman" w:eastAsia="Times New Roman" w:hAnsi="Times New Roman" w:cs="Times New Roman"/>
                <w:kern w:val="0"/>
                <w:sz w:val="26"/>
                <w:szCs w:val="26"/>
                <w:lang w:eastAsia="uk-UA"/>
                <w14:ligatures w14:val="none"/>
              </w:rPr>
              <w:t xml:space="preserve"> не випускало. — Підприємство не належить до будь-яких об'єднань підприємств. — Процентні облігації, дисконтні облігації, цільові (безпроцентні) облігації та інші цінні папери, (емісія яких підлягає реєстрації) підприємство не випускало. — Іпотечних облігацій, іпотечних сертифікатів, сертифікатів ФОН підприємство не випускало. — Товариство </w:t>
            </w:r>
            <w:proofErr w:type="spellStart"/>
            <w:r w:rsidRPr="0086301A">
              <w:rPr>
                <w:rFonts w:ascii="Times New Roman" w:eastAsia="Times New Roman" w:hAnsi="Times New Roman" w:cs="Times New Roman"/>
                <w:kern w:val="0"/>
                <w:sz w:val="26"/>
                <w:szCs w:val="26"/>
                <w:lang w:eastAsia="uk-UA"/>
                <w14:ligatures w14:val="none"/>
              </w:rPr>
              <w:t>зобов"язань</w:t>
            </w:r>
            <w:proofErr w:type="spellEnd"/>
            <w:r w:rsidRPr="0086301A">
              <w:rPr>
                <w:rFonts w:ascii="Times New Roman" w:eastAsia="Times New Roman" w:hAnsi="Times New Roman" w:cs="Times New Roman"/>
                <w:kern w:val="0"/>
                <w:sz w:val="26"/>
                <w:szCs w:val="26"/>
                <w:lang w:eastAsia="uk-UA"/>
                <w14:ligatures w14:val="none"/>
              </w:rPr>
              <w:t xml:space="preserve"> за облігаціями не має. — Юридичних осіб, що володіють 10% і більше акцій Товариства немає. — </w:t>
            </w:r>
            <w:proofErr w:type="spellStart"/>
            <w:r w:rsidRPr="0086301A">
              <w:rPr>
                <w:rFonts w:ascii="Times New Roman" w:eastAsia="Times New Roman" w:hAnsi="Times New Roman" w:cs="Times New Roman"/>
                <w:kern w:val="0"/>
                <w:sz w:val="26"/>
                <w:szCs w:val="26"/>
                <w:lang w:eastAsia="uk-UA"/>
                <w14:ligatures w14:val="none"/>
              </w:rPr>
              <w:t>ЗасновниківТовариства</w:t>
            </w:r>
            <w:proofErr w:type="spellEnd"/>
            <w:r w:rsidRPr="0086301A">
              <w:rPr>
                <w:rFonts w:ascii="Times New Roman" w:eastAsia="Times New Roman" w:hAnsi="Times New Roman" w:cs="Times New Roman"/>
                <w:kern w:val="0"/>
                <w:sz w:val="26"/>
                <w:szCs w:val="26"/>
                <w:lang w:eastAsia="uk-UA"/>
                <w14:ligatures w14:val="none"/>
              </w:rPr>
              <w:t xml:space="preserve"> юридичних осіб немає. — </w:t>
            </w:r>
            <w:proofErr w:type="spellStart"/>
            <w:r w:rsidRPr="0086301A">
              <w:rPr>
                <w:rFonts w:ascii="Times New Roman" w:eastAsia="Times New Roman" w:hAnsi="Times New Roman" w:cs="Times New Roman"/>
                <w:kern w:val="0"/>
                <w:sz w:val="26"/>
                <w:szCs w:val="26"/>
                <w:lang w:eastAsia="uk-UA"/>
                <w14:ligatures w14:val="none"/>
              </w:rPr>
              <w:t>Iнформацiя</w:t>
            </w:r>
            <w:proofErr w:type="spellEnd"/>
            <w:r w:rsidRPr="0086301A">
              <w:rPr>
                <w:rFonts w:ascii="Times New Roman" w:eastAsia="Times New Roman" w:hAnsi="Times New Roman" w:cs="Times New Roman"/>
                <w:kern w:val="0"/>
                <w:sz w:val="26"/>
                <w:szCs w:val="26"/>
                <w:lang w:eastAsia="uk-UA"/>
                <w14:ligatures w14:val="none"/>
              </w:rPr>
              <w:t xml:space="preserve"> про ФОН та пов'язана з ними </w:t>
            </w:r>
            <w:proofErr w:type="spellStart"/>
            <w:r w:rsidRPr="0086301A">
              <w:rPr>
                <w:rFonts w:ascii="Times New Roman" w:eastAsia="Times New Roman" w:hAnsi="Times New Roman" w:cs="Times New Roman"/>
                <w:kern w:val="0"/>
                <w:sz w:val="26"/>
                <w:szCs w:val="26"/>
                <w:lang w:eastAsia="uk-UA"/>
                <w14:ligatures w14:val="none"/>
              </w:rPr>
              <w:t>iнформацiя</w:t>
            </w:r>
            <w:proofErr w:type="spellEnd"/>
            <w:r w:rsidRPr="0086301A">
              <w:rPr>
                <w:rFonts w:ascii="Times New Roman" w:eastAsia="Times New Roman" w:hAnsi="Times New Roman" w:cs="Times New Roman"/>
                <w:kern w:val="0"/>
                <w:sz w:val="26"/>
                <w:szCs w:val="26"/>
                <w:lang w:eastAsia="uk-UA"/>
                <w14:ligatures w14:val="none"/>
              </w:rPr>
              <w:t xml:space="preserve"> в </w:t>
            </w:r>
            <w:proofErr w:type="spellStart"/>
            <w:r w:rsidRPr="0086301A">
              <w:rPr>
                <w:rFonts w:ascii="Times New Roman" w:eastAsia="Times New Roman" w:hAnsi="Times New Roman" w:cs="Times New Roman"/>
                <w:kern w:val="0"/>
                <w:sz w:val="26"/>
                <w:szCs w:val="26"/>
                <w:lang w:eastAsia="uk-UA"/>
                <w14:ligatures w14:val="none"/>
              </w:rPr>
              <w:t>складi</w:t>
            </w:r>
            <w:proofErr w:type="spellEnd"/>
            <w:r w:rsidRPr="0086301A">
              <w:rPr>
                <w:rFonts w:ascii="Times New Roman" w:eastAsia="Times New Roman" w:hAnsi="Times New Roman" w:cs="Times New Roman"/>
                <w:kern w:val="0"/>
                <w:sz w:val="26"/>
                <w:szCs w:val="26"/>
                <w:lang w:eastAsia="uk-UA"/>
                <w14:ligatures w14:val="none"/>
              </w:rPr>
              <w:t xml:space="preserve"> </w:t>
            </w:r>
            <w:proofErr w:type="spellStart"/>
            <w:r w:rsidRPr="0086301A">
              <w:rPr>
                <w:rFonts w:ascii="Times New Roman" w:eastAsia="Times New Roman" w:hAnsi="Times New Roman" w:cs="Times New Roman"/>
                <w:kern w:val="0"/>
                <w:sz w:val="26"/>
                <w:szCs w:val="26"/>
                <w:lang w:eastAsia="uk-UA"/>
                <w14:ligatures w14:val="none"/>
              </w:rPr>
              <w:t>звiту</w:t>
            </w:r>
            <w:proofErr w:type="spellEnd"/>
            <w:r w:rsidRPr="0086301A">
              <w:rPr>
                <w:rFonts w:ascii="Times New Roman" w:eastAsia="Times New Roman" w:hAnsi="Times New Roman" w:cs="Times New Roman"/>
                <w:kern w:val="0"/>
                <w:sz w:val="26"/>
                <w:szCs w:val="26"/>
                <w:lang w:eastAsia="uk-UA"/>
                <w14:ligatures w14:val="none"/>
              </w:rPr>
              <w:t xml:space="preserve"> не подається, </w:t>
            </w:r>
            <w:proofErr w:type="spellStart"/>
            <w:r w:rsidRPr="0086301A">
              <w:rPr>
                <w:rFonts w:ascii="Times New Roman" w:eastAsia="Times New Roman" w:hAnsi="Times New Roman" w:cs="Times New Roman"/>
                <w:kern w:val="0"/>
                <w:sz w:val="26"/>
                <w:szCs w:val="26"/>
                <w:lang w:eastAsia="uk-UA"/>
                <w14:ligatures w14:val="none"/>
              </w:rPr>
              <w:t>оскiльки</w:t>
            </w:r>
            <w:proofErr w:type="spellEnd"/>
            <w:r w:rsidRPr="0086301A">
              <w:rPr>
                <w:rFonts w:ascii="Times New Roman" w:eastAsia="Times New Roman" w:hAnsi="Times New Roman" w:cs="Times New Roman"/>
                <w:kern w:val="0"/>
                <w:sz w:val="26"/>
                <w:szCs w:val="26"/>
                <w:lang w:eastAsia="uk-UA"/>
                <w14:ligatures w14:val="none"/>
              </w:rPr>
              <w:t xml:space="preserve"> Товариство не </w:t>
            </w:r>
            <w:proofErr w:type="spellStart"/>
            <w:r w:rsidRPr="0086301A">
              <w:rPr>
                <w:rFonts w:ascii="Times New Roman" w:eastAsia="Times New Roman" w:hAnsi="Times New Roman" w:cs="Times New Roman"/>
                <w:kern w:val="0"/>
                <w:sz w:val="26"/>
                <w:szCs w:val="26"/>
                <w:lang w:eastAsia="uk-UA"/>
                <w14:ligatures w14:val="none"/>
              </w:rPr>
              <w:t>здiйснювало</w:t>
            </w:r>
            <w:proofErr w:type="spellEnd"/>
            <w:r w:rsidRPr="0086301A">
              <w:rPr>
                <w:rFonts w:ascii="Times New Roman" w:eastAsia="Times New Roman" w:hAnsi="Times New Roman" w:cs="Times New Roman"/>
                <w:kern w:val="0"/>
                <w:sz w:val="26"/>
                <w:szCs w:val="26"/>
                <w:lang w:eastAsia="uk-UA"/>
                <w14:ligatures w14:val="none"/>
              </w:rPr>
              <w:t xml:space="preserve"> випуску </w:t>
            </w:r>
            <w:proofErr w:type="spellStart"/>
            <w:r w:rsidRPr="0086301A">
              <w:rPr>
                <w:rFonts w:ascii="Times New Roman" w:eastAsia="Times New Roman" w:hAnsi="Times New Roman" w:cs="Times New Roman"/>
                <w:kern w:val="0"/>
                <w:sz w:val="26"/>
                <w:szCs w:val="26"/>
                <w:lang w:eastAsia="uk-UA"/>
                <w14:ligatures w14:val="none"/>
              </w:rPr>
              <w:t>сертифiкатiв</w:t>
            </w:r>
            <w:proofErr w:type="spellEnd"/>
            <w:r w:rsidRPr="0086301A">
              <w:rPr>
                <w:rFonts w:ascii="Times New Roman" w:eastAsia="Times New Roman" w:hAnsi="Times New Roman" w:cs="Times New Roman"/>
                <w:kern w:val="0"/>
                <w:sz w:val="26"/>
                <w:szCs w:val="26"/>
                <w:lang w:eastAsia="uk-UA"/>
                <w14:ligatures w14:val="none"/>
              </w:rPr>
              <w:t xml:space="preserve"> ФОН. — </w:t>
            </w:r>
            <w:proofErr w:type="spellStart"/>
            <w:r w:rsidRPr="0086301A">
              <w:rPr>
                <w:rFonts w:ascii="Times New Roman" w:eastAsia="Times New Roman" w:hAnsi="Times New Roman" w:cs="Times New Roman"/>
                <w:kern w:val="0"/>
                <w:sz w:val="26"/>
                <w:szCs w:val="26"/>
                <w:lang w:eastAsia="uk-UA"/>
                <w14:ligatures w14:val="none"/>
              </w:rPr>
              <w:t>Рiчна</w:t>
            </w:r>
            <w:proofErr w:type="spellEnd"/>
            <w:r w:rsidRPr="0086301A">
              <w:rPr>
                <w:rFonts w:ascii="Times New Roman" w:eastAsia="Times New Roman" w:hAnsi="Times New Roman" w:cs="Times New Roman"/>
                <w:kern w:val="0"/>
                <w:sz w:val="26"/>
                <w:szCs w:val="26"/>
                <w:lang w:eastAsia="uk-UA"/>
                <w14:ligatures w14:val="none"/>
              </w:rPr>
              <w:t xml:space="preserve"> </w:t>
            </w:r>
            <w:proofErr w:type="spellStart"/>
            <w:r w:rsidRPr="0086301A">
              <w:rPr>
                <w:rFonts w:ascii="Times New Roman" w:eastAsia="Times New Roman" w:hAnsi="Times New Roman" w:cs="Times New Roman"/>
                <w:kern w:val="0"/>
                <w:sz w:val="26"/>
                <w:szCs w:val="26"/>
                <w:lang w:eastAsia="uk-UA"/>
                <w14:ligatures w14:val="none"/>
              </w:rPr>
              <w:t>фiнансова</w:t>
            </w:r>
            <w:proofErr w:type="spellEnd"/>
            <w:r w:rsidRPr="0086301A">
              <w:rPr>
                <w:rFonts w:ascii="Times New Roman" w:eastAsia="Times New Roman" w:hAnsi="Times New Roman" w:cs="Times New Roman"/>
                <w:kern w:val="0"/>
                <w:sz w:val="26"/>
                <w:szCs w:val="26"/>
                <w:lang w:eastAsia="uk-UA"/>
                <w14:ligatures w14:val="none"/>
              </w:rPr>
              <w:t xml:space="preserve"> </w:t>
            </w:r>
            <w:proofErr w:type="spellStart"/>
            <w:r w:rsidRPr="0086301A">
              <w:rPr>
                <w:rFonts w:ascii="Times New Roman" w:eastAsia="Times New Roman" w:hAnsi="Times New Roman" w:cs="Times New Roman"/>
                <w:kern w:val="0"/>
                <w:sz w:val="26"/>
                <w:szCs w:val="26"/>
                <w:lang w:eastAsia="uk-UA"/>
                <w14:ligatures w14:val="none"/>
              </w:rPr>
              <w:t>звiтнiсть</w:t>
            </w:r>
            <w:proofErr w:type="spellEnd"/>
            <w:r w:rsidRPr="0086301A">
              <w:rPr>
                <w:rFonts w:ascii="Times New Roman" w:eastAsia="Times New Roman" w:hAnsi="Times New Roman" w:cs="Times New Roman"/>
                <w:kern w:val="0"/>
                <w:sz w:val="26"/>
                <w:szCs w:val="26"/>
                <w:lang w:eastAsia="uk-UA"/>
                <w14:ligatures w14:val="none"/>
              </w:rPr>
              <w:t xml:space="preserve">, складена </w:t>
            </w:r>
            <w:proofErr w:type="spellStart"/>
            <w:r w:rsidRPr="0086301A">
              <w:rPr>
                <w:rFonts w:ascii="Times New Roman" w:eastAsia="Times New Roman" w:hAnsi="Times New Roman" w:cs="Times New Roman"/>
                <w:kern w:val="0"/>
                <w:sz w:val="26"/>
                <w:szCs w:val="26"/>
                <w:lang w:eastAsia="uk-UA"/>
                <w14:ligatures w14:val="none"/>
              </w:rPr>
              <w:t>вiдповiдно</w:t>
            </w:r>
            <w:proofErr w:type="spellEnd"/>
            <w:r w:rsidRPr="0086301A">
              <w:rPr>
                <w:rFonts w:ascii="Times New Roman" w:eastAsia="Times New Roman" w:hAnsi="Times New Roman" w:cs="Times New Roman"/>
                <w:kern w:val="0"/>
                <w:sz w:val="26"/>
                <w:szCs w:val="26"/>
                <w:lang w:eastAsia="uk-UA"/>
                <w14:ligatures w14:val="none"/>
              </w:rPr>
              <w:t xml:space="preserve"> до </w:t>
            </w:r>
            <w:proofErr w:type="spellStart"/>
            <w:r w:rsidRPr="0086301A">
              <w:rPr>
                <w:rFonts w:ascii="Times New Roman" w:eastAsia="Times New Roman" w:hAnsi="Times New Roman" w:cs="Times New Roman"/>
                <w:kern w:val="0"/>
                <w:sz w:val="26"/>
                <w:szCs w:val="26"/>
                <w:lang w:eastAsia="uk-UA"/>
                <w14:ligatures w14:val="none"/>
              </w:rPr>
              <w:t>Мiжнародних</w:t>
            </w:r>
            <w:proofErr w:type="spellEnd"/>
            <w:r w:rsidRPr="0086301A">
              <w:rPr>
                <w:rFonts w:ascii="Times New Roman" w:eastAsia="Times New Roman" w:hAnsi="Times New Roman" w:cs="Times New Roman"/>
                <w:kern w:val="0"/>
                <w:sz w:val="26"/>
                <w:szCs w:val="26"/>
                <w:lang w:eastAsia="uk-UA"/>
                <w14:ligatures w14:val="none"/>
              </w:rPr>
              <w:t xml:space="preserve"> </w:t>
            </w:r>
            <w:proofErr w:type="spellStart"/>
            <w:r w:rsidRPr="0086301A">
              <w:rPr>
                <w:rFonts w:ascii="Times New Roman" w:eastAsia="Times New Roman" w:hAnsi="Times New Roman" w:cs="Times New Roman"/>
                <w:kern w:val="0"/>
                <w:sz w:val="26"/>
                <w:szCs w:val="26"/>
                <w:lang w:eastAsia="uk-UA"/>
                <w14:ligatures w14:val="none"/>
              </w:rPr>
              <w:t>стандартiв</w:t>
            </w:r>
            <w:proofErr w:type="spellEnd"/>
            <w:r w:rsidRPr="0086301A">
              <w:rPr>
                <w:rFonts w:ascii="Times New Roman" w:eastAsia="Times New Roman" w:hAnsi="Times New Roman" w:cs="Times New Roman"/>
                <w:kern w:val="0"/>
                <w:sz w:val="26"/>
                <w:szCs w:val="26"/>
                <w:lang w:eastAsia="uk-UA"/>
                <w14:ligatures w14:val="none"/>
              </w:rPr>
              <w:t xml:space="preserve">, в </w:t>
            </w:r>
            <w:proofErr w:type="spellStart"/>
            <w:r w:rsidRPr="0086301A">
              <w:rPr>
                <w:rFonts w:ascii="Times New Roman" w:eastAsia="Times New Roman" w:hAnsi="Times New Roman" w:cs="Times New Roman"/>
                <w:kern w:val="0"/>
                <w:sz w:val="26"/>
                <w:szCs w:val="26"/>
                <w:lang w:eastAsia="uk-UA"/>
                <w14:ligatures w14:val="none"/>
              </w:rPr>
              <w:t>складi</w:t>
            </w:r>
            <w:proofErr w:type="spellEnd"/>
            <w:r w:rsidRPr="0086301A">
              <w:rPr>
                <w:rFonts w:ascii="Times New Roman" w:eastAsia="Times New Roman" w:hAnsi="Times New Roman" w:cs="Times New Roman"/>
                <w:kern w:val="0"/>
                <w:sz w:val="26"/>
                <w:szCs w:val="26"/>
                <w:lang w:eastAsia="uk-UA"/>
                <w14:ligatures w14:val="none"/>
              </w:rPr>
              <w:t xml:space="preserve"> </w:t>
            </w:r>
            <w:proofErr w:type="spellStart"/>
            <w:r w:rsidRPr="0086301A">
              <w:rPr>
                <w:rFonts w:ascii="Times New Roman" w:eastAsia="Times New Roman" w:hAnsi="Times New Roman" w:cs="Times New Roman"/>
                <w:kern w:val="0"/>
                <w:sz w:val="26"/>
                <w:szCs w:val="26"/>
                <w:lang w:eastAsia="uk-UA"/>
                <w14:ligatures w14:val="none"/>
              </w:rPr>
              <w:t>звiту</w:t>
            </w:r>
            <w:proofErr w:type="spellEnd"/>
            <w:r w:rsidRPr="0086301A">
              <w:rPr>
                <w:rFonts w:ascii="Times New Roman" w:eastAsia="Times New Roman" w:hAnsi="Times New Roman" w:cs="Times New Roman"/>
                <w:kern w:val="0"/>
                <w:sz w:val="26"/>
                <w:szCs w:val="26"/>
                <w:lang w:eastAsia="uk-UA"/>
                <w14:ligatures w14:val="none"/>
              </w:rPr>
              <w:t xml:space="preserve"> не подається, </w:t>
            </w:r>
            <w:proofErr w:type="spellStart"/>
            <w:r w:rsidRPr="0086301A">
              <w:rPr>
                <w:rFonts w:ascii="Times New Roman" w:eastAsia="Times New Roman" w:hAnsi="Times New Roman" w:cs="Times New Roman"/>
                <w:kern w:val="0"/>
                <w:sz w:val="26"/>
                <w:szCs w:val="26"/>
                <w:lang w:eastAsia="uk-UA"/>
                <w14:ligatures w14:val="none"/>
              </w:rPr>
              <w:t>оскiльки</w:t>
            </w:r>
            <w:proofErr w:type="spellEnd"/>
            <w:r w:rsidRPr="0086301A">
              <w:rPr>
                <w:rFonts w:ascii="Times New Roman" w:eastAsia="Times New Roman" w:hAnsi="Times New Roman" w:cs="Times New Roman"/>
                <w:kern w:val="0"/>
                <w:sz w:val="26"/>
                <w:szCs w:val="26"/>
                <w:lang w:eastAsia="uk-UA"/>
                <w14:ligatures w14:val="none"/>
              </w:rPr>
              <w:t xml:space="preserve"> Товариство не складає </w:t>
            </w:r>
            <w:proofErr w:type="spellStart"/>
            <w:r w:rsidRPr="0086301A">
              <w:rPr>
                <w:rFonts w:ascii="Times New Roman" w:eastAsia="Times New Roman" w:hAnsi="Times New Roman" w:cs="Times New Roman"/>
                <w:kern w:val="0"/>
                <w:sz w:val="26"/>
                <w:szCs w:val="26"/>
                <w:lang w:eastAsia="uk-UA"/>
                <w14:ligatures w14:val="none"/>
              </w:rPr>
              <w:t>звiтностi</w:t>
            </w:r>
            <w:proofErr w:type="spellEnd"/>
            <w:r w:rsidRPr="0086301A">
              <w:rPr>
                <w:rFonts w:ascii="Times New Roman" w:eastAsia="Times New Roman" w:hAnsi="Times New Roman" w:cs="Times New Roman"/>
                <w:kern w:val="0"/>
                <w:sz w:val="26"/>
                <w:szCs w:val="26"/>
                <w:lang w:eastAsia="uk-UA"/>
                <w14:ligatures w14:val="none"/>
              </w:rPr>
              <w:t xml:space="preserve"> </w:t>
            </w:r>
            <w:proofErr w:type="spellStart"/>
            <w:r w:rsidRPr="0086301A">
              <w:rPr>
                <w:rFonts w:ascii="Times New Roman" w:eastAsia="Times New Roman" w:hAnsi="Times New Roman" w:cs="Times New Roman"/>
                <w:kern w:val="0"/>
                <w:sz w:val="26"/>
                <w:szCs w:val="26"/>
                <w:lang w:eastAsia="uk-UA"/>
                <w14:ligatures w14:val="none"/>
              </w:rPr>
              <w:t>вiдповiдно</w:t>
            </w:r>
            <w:proofErr w:type="spellEnd"/>
            <w:r w:rsidRPr="0086301A">
              <w:rPr>
                <w:rFonts w:ascii="Times New Roman" w:eastAsia="Times New Roman" w:hAnsi="Times New Roman" w:cs="Times New Roman"/>
                <w:kern w:val="0"/>
                <w:sz w:val="26"/>
                <w:szCs w:val="26"/>
                <w:lang w:eastAsia="uk-UA"/>
                <w14:ligatures w14:val="none"/>
              </w:rPr>
              <w:t xml:space="preserve"> до </w:t>
            </w:r>
            <w:proofErr w:type="spellStart"/>
            <w:r w:rsidRPr="0086301A">
              <w:rPr>
                <w:rFonts w:ascii="Times New Roman" w:eastAsia="Times New Roman" w:hAnsi="Times New Roman" w:cs="Times New Roman"/>
                <w:kern w:val="0"/>
                <w:sz w:val="26"/>
                <w:szCs w:val="26"/>
                <w:lang w:eastAsia="uk-UA"/>
                <w14:ligatures w14:val="none"/>
              </w:rPr>
              <w:t>Мiжнародних</w:t>
            </w:r>
            <w:proofErr w:type="spellEnd"/>
            <w:r w:rsidRPr="0086301A">
              <w:rPr>
                <w:rFonts w:ascii="Times New Roman" w:eastAsia="Times New Roman" w:hAnsi="Times New Roman" w:cs="Times New Roman"/>
                <w:kern w:val="0"/>
                <w:sz w:val="26"/>
                <w:szCs w:val="26"/>
                <w:lang w:eastAsia="uk-UA"/>
                <w14:ligatures w14:val="none"/>
              </w:rPr>
              <w:t xml:space="preserve"> </w:t>
            </w:r>
            <w:proofErr w:type="spellStart"/>
            <w:r w:rsidRPr="0086301A">
              <w:rPr>
                <w:rFonts w:ascii="Times New Roman" w:eastAsia="Times New Roman" w:hAnsi="Times New Roman" w:cs="Times New Roman"/>
                <w:kern w:val="0"/>
                <w:sz w:val="26"/>
                <w:szCs w:val="26"/>
                <w:lang w:eastAsia="uk-UA"/>
                <w14:ligatures w14:val="none"/>
              </w:rPr>
              <w:t>стандартiв</w:t>
            </w:r>
            <w:proofErr w:type="spellEnd"/>
            <w:r w:rsidRPr="0086301A">
              <w:rPr>
                <w:rFonts w:ascii="Times New Roman" w:eastAsia="Times New Roman" w:hAnsi="Times New Roman" w:cs="Times New Roman"/>
                <w:kern w:val="0"/>
                <w:sz w:val="26"/>
                <w:szCs w:val="26"/>
                <w:lang w:eastAsia="uk-UA"/>
                <w14:ligatures w14:val="none"/>
              </w:rPr>
              <w:t xml:space="preserve">. — </w:t>
            </w:r>
            <w:proofErr w:type="spellStart"/>
            <w:r w:rsidRPr="0086301A">
              <w:rPr>
                <w:rFonts w:ascii="Times New Roman" w:eastAsia="Times New Roman" w:hAnsi="Times New Roman" w:cs="Times New Roman"/>
                <w:kern w:val="0"/>
                <w:sz w:val="26"/>
                <w:szCs w:val="26"/>
                <w:lang w:eastAsia="uk-UA"/>
                <w14:ligatures w14:val="none"/>
              </w:rPr>
              <w:t>Звiт</w:t>
            </w:r>
            <w:proofErr w:type="spellEnd"/>
            <w:r w:rsidRPr="0086301A">
              <w:rPr>
                <w:rFonts w:ascii="Times New Roman" w:eastAsia="Times New Roman" w:hAnsi="Times New Roman" w:cs="Times New Roman"/>
                <w:kern w:val="0"/>
                <w:sz w:val="26"/>
                <w:szCs w:val="26"/>
                <w:lang w:eastAsia="uk-UA"/>
                <w14:ligatures w14:val="none"/>
              </w:rPr>
              <w:t xml:space="preserve"> про стан об'єкта </w:t>
            </w:r>
            <w:proofErr w:type="spellStart"/>
            <w:r w:rsidRPr="0086301A">
              <w:rPr>
                <w:rFonts w:ascii="Times New Roman" w:eastAsia="Times New Roman" w:hAnsi="Times New Roman" w:cs="Times New Roman"/>
                <w:kern w:val="0"/>
                <w:sz w:val="26"/>
                <w:szCs w:val="26"/>
                <w:lang w:eastAsia="uk-UA"/>
                <w14:ligatures w14:val="none"/>
              </w:rPr>
              <w:t>нерухомостi</w:t>
            </w:r>
            <w:proofErr w:type="spellEnd"/>
            <w:r w:rsidRPr="0086301A">
              <w:rPr>
                <w:rFonts w:ascii="Times New Roman" w:eastAsia="Times New Roman" w:hAnsi="Times New Roman" w:cs="Times New Roman"/>
                <w:kern w:val="0"/>
                <w:sz w:val="26"/>
                <w:szCs w:val="26"/>
                <w:lang w:eastAsia="uk-UA"/>
                <w14:ligatures w14:val="none"/>
              </w:rPr>
              <w:t xml:space="preserve"> в </w:t>
            </w:r>
            <w:proofErr w:type="spellStart"/>
            <w:r w:rsidRPr="0086301A">
              <w:rPr>
                <w:rFonts w:ascii="Times New Roman" w:eastAsia="Times New Roman" w:hAnsi="Times New Roman" w:cs="Times New Roman"/>
                <w:kern w:val="0"/>
                <w:sz w:val="26"/>
                <w:szCs w:val="26"/>
                <w:lang w:eastAsia="uk-UA"/>
                <w14:ligatures w14:val="none"/>
              </w:rPr>
              <w:t>складi</w:t>
            </w:r>
            <w:proofErr w:type="spellEnd"/>
            <w:r w:rsidRPr="0086301A">
              <w:rPr>
                <w:rFonts w:ascii="Times New Roman" w:eastAsia="Times New Roman" w:hAnsi="Times New Roman" w:cs="Times New Roman"/>
                <w:kern w:val="0"/>
                <w:sz w:val="26"/>
                <w:szCs w:val="26"/>
                <w:lang w:eastAsia="uk-UA"/>
                <w14:ligatures w14:val="none"/>
              </w:rPr>
              <w:t xml:space="preserve"> </w:t>
            </w:r>
            <w:proofErr w:type="spellStart"/>
            <w:r w:rsidRPr="0086301A">
              <w:rPr>
                <w:rFonts w:ascii="Times New Roman" w:eastAsia="Times New Roman" w:hAnsi="Times New Roman" w:cs="Times New Roman"/>
                <w:kern w:val="0"/>
                <w:sz w:val="26"/>
                <w:szCs w:val="26"/>
                <w:lang w:eastAsia="uk-UA"/>
                <w14:ligatures w14:val="none"/>
              </w:rPr>
              <w:t>звiту</w:t>
            </w:r>
            <w:proofErr w:type="spellEnd"/>
            <w:r w:rsidRPr="0086301A">
              <w:rPr>
                <w:rFonts w:ascii="Times New Roman" w:eastAsia="Times New Roman" w:hAnsi="Times New Roman" w:cs="Times New Roman"/>
                <w:kern w:val="0"/>
                <w:sz w:val="26"/>
                <w:szCs w:val="26"/>
                <w:lang w:eastAsia="uk-UA"/>
                <w14:ligatures w14:val="none"/>
              </w:rPr>
              <w:t xml:space="preserve"> не подається, </w:t>
            </w:r>
            <w:proofErr w:type="spellStart"/>
            <w:r w:rsidRPr="0086301A">
              <w:rPr>
                <w:rFonts w:ascii="Times New Roman" w:eastAsia="Times New Roman" w:hAnsi="Times New Roman" w:cs="Times New Roman"/>
                <w:kern w:val="0"/>
                <w:sz w:val="26"/>
                <w:szCs w:val="26"/>
                <w:lang w:eastAsia="uk-UA"/>
                <w14:ligatures w14:val="none"/>
              </w:rPr>
              <w:t>оскiльки</w:t>
            </w:r>
            <w:proofErr w:type="spellEnd"/>
            <w:r w:rsidRPr="0086301A">
              <w:rPr>
                <w:rFonts w:ascii="Times New Roman" w:eastAsia="Times New Roman" w:hAnsi="Times New Roman" w:cs="Times New Roman"/>
                <w:kern w:val="0"/>
                <w:sz w:val="26"/>
                <w:szCs w:val="26"/>
                <w:lang w:eastAsia="uk-UA"/>
                <w14:ligatures w14:val="none"/>
              </w:rPr>
              <w:t xml:space="preserve"> Товариство не </w:t>
            </w:r>
            <w:proofErr w:type="spellStart"/>
            <w:r w:rsidRPr="0086301A">
              <w:rPr>
                <w:rFonts w:ascii="Times New Roman" w:eastAsia="Times New Roman" w:hAnsi="Times New Roman" w:cs="Times New Roman"/>
                <w:kern w:val="0"/>
                <w:sz w:val="26"/>
                <w:szCs w:val="26"/>
                <w:lang w:eastAsia="uk-UA"/>
                <w14:ligatures w14:val="none"/>
              </w:rPr>
              <w:t>здiйснювало</w:t>
            </w:r>
            <w:proofErr w:type="spellEnd"/>
            <w:r w:rsidRPr="0086301A">
              <w:rPr>
                <w:rFonts w:ascii="Times New Roman" w:eastAsia="Times New Roman" w:hAnsi="Times New Roman" w:cs="Times New Roman"/>
                <w:kern w:val="0"/>
                <w:sz w:val="26"/>
                <w:szCs w:val="26"/>
                <w:lang w:eastAsia="uk-UA"/>
                <w14:ligatures w14:val="none"/>
              </w:rPr>
              <w:t xml:space="preserve"> випуску </w:t>
            </w:r>
            <w:proofErr w:type="spellStart"/>
            <w:r w:rsidRPr="0086301A">
              <w:rPr>
                <w:rFonts w:ascii="Times New Roman" w:eastAsia="Times New Roman" w:hAnsi="Times New Roman" w:cs="Times New Roman"/>
                <w:kern w:val="0"/>
                <w:sz w:val="26"/>
                <w:szCs w:val="26"/>
                <w:lang w:eastAsia="uk-UA"/>
                <w14:ligatures w14:val="none"/>
              </w:rPr>
              <w:t>цiльових</w:t>
            </w:r>
            <w:proofErr w:type="spellEnd"/>
            <w:r w:rsidRPr="0086301A">
              <w:rPr>
                <w:rFonts w:ascii="Times New Roman" w:eastAsia="Times New Roman" w:hAnsi="Times New Roman" w:cs="Times New Roman"/>
                <w:kern w:val="0"/>
                <w:sz w:val="26"/>
                <w:szCs w:val="26"/>
                <w:lang w:eastAsia="uk-UA"/>
                <w14:ligatures w14:val="none"/>
              </w:rPr>
              <w:t xml:space="preserve"> </w:t>
            </w:r>
            <w:proofErr w:type="spellStart"/>
            <w:r w:rsidRPr="0086301A">
              <w:rPr>
                <w:rFonts w:ascii="Times New Roman" w:eastAsia="Times New Roman" w:hAnsi="Times New Roman" w:cs="Times New Roman"/>
                <w:kern w:val="0"/>
                <w:sz w:val="26"/>
                <w:szCs w:val="26"/>
                <w:lang w:eastAsia="uk-UA"/>
                <w14:ligatures w14:val="none"/>
              </w:rPr>
              <w:t>облiгацiй</w:t>
            </w:r>
            <w:proofErr w:type="spellEnd"/>
            <w:r w:rsidRPr="0086301A">
              <w:rPr>
                <w:rFonts w:ascii="Times New Roman" w:eastAsia="Times New Roman" w:hAnsi="Times New Roman" w:cs="Times New Roman"/>
                <w:kern w:val="0"/>
                <w:sz w:val="26"/>
                <w:szCs w:val="26"/>
                <w:lang w:eastAsia="uk-UA"/>
                <w14:ligatures w14:val="none"/>
              </w:rPr>
              <w:t xml:space="preserve">, виконання зобов'язань за якими забезпечене об'єктами </w:t>
            </w:r>
            <w:proofErr w:type="spellStart"/>
            <w:r w:rsidRPr="0086301A">
              <w:rPr>
                <w:rFonts w:ascii="Times New Roman" w:eastAsia="Times New Roman" w:hAnsi="Times New Roman" w:cs="Times New Roman"/>
                <w:kern w:val="0"/>
                <w:sz w:val="26"/>
                <w:szCs w:val="26"/>
                <w:lang w:eastAsia="uk-UA"/>
                <w14:ligatures w14:val="none"/>
              </w:rPr>
              <w:t>нерухомостi</w:t>
            </w:r>
            <w:proofErr w:type="spellEnd"/>
            <w:r w:rsidRPr="0086301A">
              <w:rPr>
                <w:rFonts w:ascii="Times New Roman" w:eastAsia="Times New Roman" w:hAnsi="Times New Roman" w:cs="Times New Roman"/>
                <w:kern w:val="0"/>
                <w:sz w:val="26"/>
                <w:szCs w:val="26"/>
                <w:lang w:eastAsia="uk-UA"/>
                <w14:ligatures w14:val="none"/>
              </w:rPr>
              <w:t>.</w:t>
            </w:r>
          </w:p>
        </w:tc>
      </w:tr>
    </w:tbl>
    <w:p w:rsidR="0086301A" w:rsidRPr="0086301A" w:rsidRDefault="0086301A" w:rsidP="0086301A">
      <w:pPr>
        <w:shd w:val="clear" w:color="auto" w:fill="FFFFFF"/>
        <w:spacing w:before="100" w:beforeAutospacing="1" w:after="100" w:afterAutospacing="1" w:line="255" w:lineRule="atLeast"/>
        <w:jc w:val="center"/>
        <w:outlineLvl w:val="4"/>
        <w:rPr>
          <w:rFonts w:ascii="Arial" w:eastAsia="Times New Roman" w:hAnsi="Arial" w:cs="Arial"/>
          <w:b/>
          <w:bCs/>
          <w:color w:val="222222"/>
          <w:kern w:val="0"/>
          <w:sz w:val="23"/>
          <w:szCs w:val="23"/>
          <w:lang w:eastAsia="uk-UA"/>
          <w14:ligatures w14:val="none"/>
        </w:rPr>
      </w:pPr>
      <w:r w:rsidRPr="0086301A">
        <w:rPr>
          <w:rFonts w:ascii="Arial" w:eastAsia="Times New Roman" w:hAnsi="Arial" w:cs="Arial"/>
          <w:b/>
          <w:bCs/>
          <w:color w:val="222222"/>
          <w:kern w:val="0"/>
          <w:sz w:val="23"/>
          <w:szCs w:val="23"/>
          <w:lang w:eastAsia="uk-UA"/>
          <w14:ligatures w14:val="none"/>
        </w:rPr>
        <w:lastRenderedPageBreak/>
        <w:t>III. Основні відомості про емітента</w:t>
      </w:r>
    </w:p>
    <w:tbl>
      <w:tblPr>
        <w:tblW w:w="0" w:type="auto"/>
        <w:tblCellMar>
          <w:top w:w="15" w:type="dxa"/>
          <w:left w:w="15" w:type="dxa"/>
          <w:bottom w:w="15" w:type="dxa"/>
          <w:right w:w="15" w:type="dxa"/>
        </w:tblCellMar>
        <w:tblLook w:val="04A0" w:firstRow="1" w:lastRow="0" w:firstColumn="1" w:lastColumn="0" w:noHBand="0" w:noVBand="1"/>
      </w:tblPr>
      <w:tblGrid>
        <w:gridCol w:w="9623"/>
      </w:tblGrid>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 Повне найменування</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ПРИВАТНЕ АКЦIОНЕРНЕ ТОВАРИСТВО "ЛЕКХIМ"</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 Серія і номер свідоцтва про державну реєстрацію юридичної особи (за наявності)</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АБ № 457158</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3. Дата проведення державної реєстрації</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01.03.2002</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4. Територія (область)</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м. Київ</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5. Статутний капітал (грн)</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21400000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6. Відсоток акцій у статутному капіталі, що належить державі</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lastRenderedPageBreak/>
              <w:t>7. Відсоток акцій (часток, паїв) статутного капіталу, що передано до статутного капіталу державного (національного) акціонерного товариства та/або холдингової компанії</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8. Середня кількість працівників (осіб)</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107</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9. Основні види діяльності із зазначенням найменування виду діяльності та коду за КВЕД</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46.46[2010]Оптова торгівля фармацевтичними товарами</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21.10[2010]Виробництво основних фармацевтичних продуктів</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21.20[2010]Виробництво фармацевтичних препаратів і матеріалів</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10. Органи управління підприємства</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д/н</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11. Банки, що обслуговують емітента:</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 найменування банку (філії, відділення банку), який обслуговує емітента за поточним рахунком у національній валюті</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публічне акціонерне товариство "Державний експортно-імпортний банк України"</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 МФО банку</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322313</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3) поточний рахунок</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2600801283811</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4) найменування банку (філії, відділення банку), який обслуговує емітента за поточним рахунком у іноземній валюті</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публічне акціонерне товариство "Державний експортно-імпортний банк України"</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5) МФО банку</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322313</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6) поточний рахунок</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2600801283811</w:t>
            </w:r>
          </w:p>
        </w:tc>
      </w:tr>
    </w:tbl>
    <w:p w:rsidR="0086301A" w:rsidRPr="0086301A" w:rsidRDefault="0086301A" w:rsidP="0086301A">
      <w:pPr>
        <w:shd w:val="clear" w:color="auto" w:fill="FFFFFF"/>
        <w:spacing w:before="100" w:beforeAutospacing="1" w:after="100" w:afterAutospacing="1" w:line="255" w:lineRule="atLeast"/>
        <w:jc w:val="center"/>
        <w:outlineLvl w:val="4"/>
        <w:rPr>
          <w:rFonts w:ascii="Arial" w:eastAsia="Times New Roman" w:hAnsi="Arial" w:cs="Arial"/>
          <w:b/>
          <w:bCs/>
          <w:color w:val="222222"/>
          <w:kern w:val="0"/>
          <w:sz w:val="23"/>
          <w:szCs w:val="23"/>
          <w:lang w:eastAsia="uk-UA"/>
          <w14:ligatures w14:val="none"/>
        </w:rPr>
      </w:pPr>
      <w:r w:rsidRPr="0086301A">
        <w:rPr>
          <w:rFonts w:ascii="Arial" w:eastAsia="Times New Roman" w:hAnsi="Arial" w:cs="Arial"/>
          <w:b/>
          <w:bCs/>
          <w:color w:val="222222"/>
          <w:kern w:val="0"/>
          <w:sz w:val="23"/>
          <w:szCs w:val="23"/>
          <w:lang w:eastAsia="uk-UA"/>
          <w14:ligatures w14:val="none"/>
        </w:rPr>
        <w:t>Інформація про одержані ліцензії (дозволи) на окремі види діяльності*</w:t>
      </w:r>
    </w:p>
    <w:tbl>
      <w:tblPr>
        <w:tblW w:w="0" w:type="auto"/>
        <w:tblCellMar>
          <w:top w:w="15" w:type="dxa"/>
          <w:left w:w="15" w:type="dxa"/>
          <w:bottom w:w="15" w:type="dxa"/>
          <w:right w:w="15" w:type="dxa"/>
        </w:tblCellMar>
        <w:tblLook w:val="04A0" w:firstRow="1" w:lastRow="0" w:firstColumn="1" w:lastColumn="0" w:noHBand="0" w:noVBand="1"/>
      </w:tblPr>
      <w:tblGrid>
        <w:gridCol w:w="3761"/>
        <w:gridCol w:w="1296"/>
        <w:gridCol w:w="1380"/>
        <w:gridCol w:w="1667"/>
        <w:gridCol w:w="1519"/>
      </w:tblGrid>
      <w:tr w:rsidR="0086301A" w:rsidRPr="0086301A">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lastRenderedPageBreak/>
              <w:t>Вид діяльності</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Номер ліцензії (дозволу)</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Дата видачі</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Державний орган, що видав</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Дата закінчення дії ліцензії (дозволу)</w:t>
            </w:r>
          </w:p>
        </w:tc>
      </w:tr>
      <w:tr w:rsidR="0086301A" w:rsidRPr="0086301A">
        <w:tc>
          <w:tcPr>
            <w:tcW w:w="750"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1</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2</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3</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4</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5</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Оптова, роздрібна торгівля лікарськими засобами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серія АГ № 500921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19.11.2010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Державна інспекція з контролю якості лікарських засобів Міністерства охорони здоров'я України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right"/>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b/>
                <w:bCs/>
                <w:kern w:val="0"/>
                <w:sz w:val="26"/>
                <w:szCs w:val="26"/>
                <w:lang w:eastAsia="uk-UA"/>
                <w14:ligatures w14:val="none"/>
              </w:rPr>
              <w:t>Опис</w:t>
            </w:r>
          </w:p>
        </w:tc>
        <w:tc>
          <w:tcPr>
            <w:tcW w:w="0" w:type="auto"/>
            <w:gridSpan w:val="4"/>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both"/>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Безстрокова</w:t>
            </w:r>
          </w:p>
        </w:tc>
      </w:tr>
      <w:tr w:rsidR="0086301A" w:rsidRPr="0086301A">
        <w:tc>
          <w:tcPr>
            <w:tcW w:w="0" w:type="auto"/>
            <w:gridSpan w:val="5"/>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Імпорт лікарських засобів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АЕ № 192402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01.03.2013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Державна служба України з лікарських засобів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right"/>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b/>
                <w:bCs/>
                <w:kern w:val="0"/>
                <w:sz w:val="26"/>
                <w:szCs w:val="26"/>
                <w:lang w:eastAsia="uk-UA"/>
                <w14:ligatures w14:val="none"/>
              </w:rPr>
              <w:t>Опис</w:t>
            </w:r>
          </w:p>
        </w:tc>
        <w:tc>
          <w:tcPr>
            <w:tcW w:w="0" w:type="auto"/>
            <w:gridSpan w:val="4"/>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both"/>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Безстрокова</w:t>
            </w:r>
          </w:p>
        </w:tc>
      </w:tr>
      <w:tr w:rsidR="0086301A" w:rsidRPr="0086301A">
        <w:tc>
          <w:tcPr>
            <w:tcW w:w="0" w:type="auto"/>
            <w:gridSpan w:val="5"/>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w:t>
            </w:r>
          </w:p>
        </w:tc>
      </w:tr>
    </w:tbl>
    <w:p w:rsidR="0086301A" w:rsidRPr="0086301A" w:rsidRDefault="0086301A" w:rsidP="0086301A">
      <w:pPr>
        <w:shd w:val="clear" w:color="auto" w:fill="FFFFFF"/>
        <w:spacing w:before="100" w:beforeAutospacing="1" w:after="100" w:afterAutospacing="1" w:line="255" w:lineRule="atLeast"/>
        <w:jc w:val="both"/>
        <w:rPr>
          <w:rFonts w:ascii="Arial" w:eastAsia="Times New Roman" w:hAnsi="Arial" w:cs="Arial"/>
          <w:color w:val="222222"/>
          <w:kern w:val="0"/>
          <w:sz w:val="18"/>
          <w:szCs w:val="18"/>
          <w:lang w:eastAsia="uk-UA"/>
          <w14:ligatures w14:val="none"/>
        </w:rPr>
      </w:pPr>
      <w:r w:rsidRPr="0086301A">
        <w:rPr>
          <w:rFonts w:ascii="Arial" w:eastAsia="Times New Roman" w:hAnsi="Arial" w:cs="Arial"/>
          <w:color w:val="222222"/>
          <w:kern w:val="0"/>
          <w:sz w:val="18"/>
          <w:szCs w:val="18"/>
          <w:lang w:eastAsia="uk-UA"/>
          <w14:ligatures w14:val="none"/>
        </w:rPr>
        <w:t>_______________</w:t>
      </w:r>
    </w:p>
    <w:p w:rsidR="0086301A" w:rsidRPr="0086301A" w:rsidRDefault="0086301A" w:rsidP="0086301A">
      <w:pPr>
        <w:shd w:val="clear" w:color="auto" w:fill="FFFFFF"/>
        <w:spacing w:before="100" w:beforeAutospacing="1" w:after="100" w:afterAutospacing="1" w:line="255" w:lineRule="atLeast"/>
        <w:jc w:val="both"/>
        <w:rPr>
          <w:rFonts w:ascii="Arial" w:eastAsia="Times New Roman" w:hAnsi="Arial" w:cs="Arial"/>
          <w:color w:val="222222"/>
          <w:kern w:val="0"/>
          <w:sz w:val="18"/>
          <w:szCs w:val="18"/>
          <w:lang w:eastAsia="uk-UA"/>
          <w14:ligatures w14:val="none"/>
        </w:rPr>
      </w:pPr>
      <w:r w:rsidRPr="0086301A">
        <w:rPr>
          <w:rFonts w:ascii="Arial" w:eastAsia="Times New Roman" w:hAnsi="Arial" w:cs="Arial"/>
          <w:color w:val="222222"/>
          <w:kern w:val="0"/>
          <w:sz w:val="18"/>
          <w:szCs w:val="18"/>
          <w:lang w:eastAsia="uk-UA"/>
          <w14:ligatures w14:val="none"/>
        </w:rPr>
        <w:t>* Інформація щодо кожної ліцензії (дозволу) вводиться тільки</w:t>
      </w:r>
      <w:r w:rsidRPr="0086301A">
        <w:rPr>
          <w:rFonts w:ascii="Arial" w:eastAsia="Times New Roman" w:hAnsi="Arial" w:cs="Arial"/>
          <w:color w:val="222222"/>
          <w:kern w:val="0"/>
          <w:sz w:val="18"/>
          <w:szCs w:val="18"/>
          <w:lang w:eastAsia="uk-UA"/>
          <w14:ligatures w14:val="none"/>
        </w:rPr>
        <w:br/>
        <w:t>в один рядок таблиці.</w:t>
      </w:r>
    </w:p>
    <w:p w:rsidR="0086301A" w:rsidRPr="0086301A" w:rsidRDefault="0086301A" w:rsidP="0086301A">
      <w:pPr>
        <w:shd w:val="clear" w:color="auto" w:fill="FFFFFF"/>
        <w:spacing w:before="100" w:beforeAutospacing="1" w:after="100" w:afterAutospacing="1" w:line="255" w:lineRule="atLeast"/>
        <w:jc w:val="center"/>
        <w:outlineLvl w:val="4"/>
        <w:rPr>
          <w:rFonts w:ascii="Arial" w:eastAsia="Times New Roman" w:hAnsi="Arial" w:cs="Arial"/>
          <w:b/>
          <w:bCs/>
          <w:color w:val="222222"/>
          <w:kern w:val="0"/>
          <w:sz w:val="23"/>
          <w:szCs w:val="23"/>
          <w:lang w:eastAsia="uk-UA"/>
          <w14:ligatures w14:val="none"/>
        </w:rPr>
      </w:pPr>
      <w:r w:rsidRPr="0086301A">
        <w:rPr>
          <w:rFonts w:ascii="Arial" w:eastAsia="Times New Roman" w:hAnsi="Arial" w:cs="Arial"/>
          <w:b/>
          <w:bCs/>
          <w:color w:val="222222"/>
          <w:kern w:val="0"/>
          <w:sz w:val="23"/>
          <w:szCs w:val="23"/>
          <w:lang w:eastAsia="uk-UA"/>
          <w14:ligatures w14:val="none"/>
        </w:rPr>
        <w:t>Інформація щодо освіти та стажу роботи посадових осіб емітента</w:t>
      </w:r>
    </w:p>
    <w:tbl>
      <w:tblPr>
        <w:tblW w:w="0" w:type="auto"/>
        <w:tblCellMar>
          <w:top w:w="15" w:type="dxa"/>
          <w:left w:w="15" w:type="dxa"/>
          <w:bottom w:w="15" w:type="dxa"/>
          <w:right w:w="15" w:type="dxa"/>
        </w:tblCellMar>
        <w:tblLook w:val="04A0" w:firstRow="1" w:lastRow="0" w:firstColumn="1" w:lastColumn="0" w:noHBand="0" w:noVBand="1"/>
      </w:tblPr>
      <w:tblGrid>
        <w:gridCol w:w="3329"/>
        <w:gridCol w:w="6294"/>
      </w:tblGrid>
      <w:tr w:rsidR="0086301A" w:rsidRPr="0086301A">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1)Посада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Ревізор акціонерного товариства</w:t>
            </w:r>
          </w:p>
        </w:tc>
      </w:tr>
      <w:tr w:rsidR="0086301A" w:rsidRPr="0086301A">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2)Прізвище, ім’я, по батькові фізичної особи або повне найменування юридичної особи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Лазько Ігор Іванович</w:t>
            </w:r>
          </w:p>
        </w:tc>
      </w:tr>
      <w:tr w:rsidR="0086301A" w:rsidRPr="0086301A">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 xml:space="preserve">3)Паспортні дані фізичної особи (серія, номер, дата видачі, орган, який видав)* або ідентифікаційний код за </w:t>
            </w:r>
            <w:r w:rsidRPr="0086301A">
              <w:rPr>
                <w:rFonts w:ascii="Times New Roman" w:eastAsia="Times New Roman" w:hAnsi="Times New Roman" w:cs="Times New Roman"/>
                <w:b/>
                <w:bCs/>
                <w:color w:val="FFFFFF"/>
                <w:kern w:val="0"/>
                <w:sz w:val="26"/>
                <w:szCs w:val="26"/>
                <w:lang w:eastAsia="uk-UA"/>
                <w14:ligatures w14:val="none"/>
              </w:rPr>
              <w:lastRenderedPageBreak/>
              <w:t>ЄДРПОУ юридичної особи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lastRenderedPageBreak/>
              <w:t>СН 537361 28.10.1997 Дніпровським РУ ГУ МВС України в м. Києві</w:t>
            </w:r>
          </w:p>
        </w:tc>
      </w:tr>
      <w:tr w:rsidR="0086301A" w:rsidRPr="0086301A">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4)Рік народження**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1975</w:t>
            </w:r>
          </w:p>
        </w:tc>
      </w:tr>
      <w:tr w:rsidR="0086301A" w:rsidRPr="0086301A">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5)Освіта**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вища</w:t>
            </w:r>
          </w:p>
        </w:tc>
      </w:tr>
      <w:tr w:rsidR="0086301A" w:rsidRPr="0086301A">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6)Стаж роботи (років)**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18</w:t>
            </w:r>
          </w:p>
        </w:tc>
      </w:tr>
      <w:tr w:rsidR="0086301A" w:rsidRPr="0086301A">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7)Найменування підприємства та попередня посада, яку займав**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АТ "</w:t>
            </w:r>
            <w:proofErr w:type="spellStart"/>
            <w:r w:rsidRPr="0086301A">
              <w:rPr>
                <w:rFonts w:ascii="Times New Roman" w:eastAsia="Times New Roman" w:hAnsi="Times New Roman" w:cs="Times New Roman"/>
                <w:kern w:val="0"/>
                <w:sz w:val="26"/>
                <w:szCs w:val="26"/>
                <w:lang w:eastAsia="uk-UA"/>
                <w14:ligatures w14:val="none"/>
              </w:rPr>
              <w:t>Лекхім</w:t>
            </w:r>
            <w:proofErr w:type="spellEnd"/>
            <w:r w:rsidRPr="0086301A">
              <w:rPr>
                <w:rFonts w:ascii="Times New Roman" w:eastAsia="Times New Roman" w:hAnsi="Times New Roman" w:cs="Times New Roman"/>
                <w:kern w:val="0"/>
                <w:sz w:val="26"/>
                <w:szCs w:val="26"/>
                <w:lang w:eastAsia="uk-UA"/>
                <w14:ligatures w14:val="none"/>
              </w:rPr>
              <w:t>"</w:t>
            </w:r>
          </w:p>
        </w:tc>
      </w:tr>
      <w:tr w:rsidR="0086301A" w:rsidRPr="0086301A">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6)дата набуття повноважень та термін, на який обрано (призначено)</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28.02.2013 3 роки</w:t>
            </w:r>
          </w:p>
        </w:tc>
      </w:tr>
      <w:tr w:rsidR="0086301A" w:rsidRPr="0086301A">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9)Опис</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both"/>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Повноваження та обов'язки посадової особи визначені посадовою інструкцією. Винагорода в грошовій та в натуральній формах посадовій особі емітента не виплачувалась. Непогашеної судимості за корисливі та посадові злочини посадова особа емітента не має.</w:t>
            </w:r>
          </w:p>
        </w:tc>
      </w:tr>
    </w:tbl>
    <w:p w:rsidR="0086301A" w:rsidRPr="0086301A" w:rsidRDefault="0086301A" w:rsidP="0086301A">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3329"/>
        <w:gridCol w:w="6294"/>
      </w:tblGrid>
      <w:tr w:rsidR="0086301A" w:rsidRPr="0086301A">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1)Посада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Головний бухгалтер</w:t>
            </w:r>
          </w:p>
        </w:tc>
      </w:tr>
      <w:tr w:rsidR="0086301A" w:rsidRPr="0086301A">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2)Прізвище, ім’я, по батькові фізичної особи або повне найменування юридичної особи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Лазько Любов Іванівна</w:t>
            </w:r>
          </w:p>
        </w:tc>
      </w:tr>
      <w:tr w:rsidR="0086301A" w:rsidRPr="0086301A">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3)Паспортні дані фізичної особи (серія, номер, дата видачі, орган, який видав)* або ідентифікаційний код за ЄДРПОУ юридичної особи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xml:space="preserve">СН 536393 09.10.1997 Дніпровським РУ ГУ МВС України в </w:t>
            </w:r>
            <w:proofErr w:type="spellStart"/>
            <w:r w:rsidRPr="0086301A">
              <w:rPr>
                <w:rFonts w:ascii="Times New Roman" w:eastAsia="Times New Roman" w:hAnsi="Times New Roman" w:cs="Times New Roman"/>
                <w:kern w:val="0"/>
                <w:sz w:val="26"/>
                <w:szCs w:val="26"/>
                <w:lang w:eastAsia="uk-UA"/>
                <w14:ligatures w14:val="none"/>
              </w:rPr>
              <w:t>м.Києві</w:t>
            </w:r>
            <w:proofErr w:type="spellEnd"/>
          </w:p>
        </w:tc>
      </w:tr>
      <w:tr w:rsidR="0086301A" w:rsidRPr="0086301A">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4)Рік народження**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1951</w:t>
            </w:r>
          </w:p>
        </w:tc>
      </w:tr>
      <w:tr w:rsidR="0086301A" w:rsidRPr="0086301A">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5)Освіта**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вища</w:t>
            </w:r>
          </w:p>
        </w:tc>
      </w:tr>
      <w:tr w:rsidR="0086301A" w:rsidRPr="0086301A">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6)Стаж роботи (років)**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23</w:t>
            </w:r>
          </w:p>
        </w:tc>
      </w:tr>
      <w:tr w:rsidR="0086301A" w:rsidRPr="0086301A">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7)Найменування підприємства та попередня посада, яку займав**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ВМП „</w:t>
            </w:r>
            <w:proofErr w:type="spellStart"/>
            <w:r w:rsidRPr="0086301A">
              <w:rPr>
                <w:rFonts w:ascii="Times New Roman" w:eastAsia="Times New Roman" w:hAnsi="Times New Roman" w:cs="Times New Roman"/>
                <w:kern w:val="0"/>
                <w:sz w:val="26"/>
                <w:szCs w:val="26"/>
                <w:lang w:eastAsia="uk-UA"/>
                <w14:ligatures w14:val="none"/>
              </w:rPr>
              <w:t>Біомед</w:t>
            </w:r>
            <w:proofErr w:type="spellEnd"/>
            <w:r w:rsidRPr="0086301A">
              <w:rPr>
                <w:rFonts w:ascii="Times New Roman" w:eastAsia="Times New Roman" w:hAnsi="Times New Roman" w:cs="Times New Roman"/>
                <w:kern w:val="0"/>
                <w:sz w:val="26"/>
                <w:szCs w:val="26"/>
                <w:lang w:eastAsia="uk-UA"/>
                <w14:ligatures w14:val="none"/>
              </w:rPr>
              <w:t>”, головний бухгалтер</w:t>
            </w:r>
          </w:p>
        </w:tc>
      </w:tr>
      <w:tr w:rsidR="0086301A" w:rsidRPr="0086301A">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 xml:space="preserve">6)дата набуття повноважень та термін, </w:t>
            </w:r>
            <w:r w:rsidRPr="0086301A">
              <w:rPr>
                <w:rFonts w:ascii="Times New Roman" w:eastAsia="Times New Roman" w:hAnsi="Times New Roman" w:cs="Times New Roman"/>
                <w:b/>
                <w:bCs/>
                <w:color w:val="FFFFFF"/>
                <w:kern w:val="0"/>
                <w:sz w:val="26"/>
                <w:szCs w:val="26"/>
                <w:lang w:eastAsia="uk-UA"/>
                <w14:ligatures w14:val="none"/>
              </w:rPr>
              <w:lastRenderedPageBreak/>
              <w:t>на який обрано (призначено)</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lastRenderedPageBreak/>
              <w:t>01.03.2002 на невизначений термін</w:t>
            </w:r>
          </w:p>
        </w:tc>
      </w:tr>
      <w:tr w:rsidR="0086301A" w:rsidRPr="0086301A">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9)Опис</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both"/>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Повноваження та обов'язки посадової особи визначені посадовою інструкцією. Винагорода в грошовій та в натуральній формах посадовій особі емітента не виплачувалась. Непогашеної судимості за корисливі та посадові злочини посадова особа емітента не має.</w:t>
            </w:r>
          </w:p>
        </w:tc>
      </w:tr>
    </w:tbl>
    <w:p w:rsidR="0086301A" w:rsidRPr="0086301A" w:rsidRDefault="0086301A" w:rsidP="0086301A">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3329"/>
        <w:gridCol w:w="6294"/>
      </w:tblGrid>
      <w:tr w:rsidR="0086301A" w:rsidRPr="0086301A">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1)Посада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Голова Правління</w:t>
            </w:r>
          </w:p>
        </w:tc>
      </w:tr>
      <w:tr w:rsidR="0086301A" w:rsidRPr="0086301A">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2)Прізвище, ім’я, по батькові фізичної особи або повне найменування юридичної особи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proofErr w:type="spellStart"/>
            <w:r w:rsidRPr="0086301A">
              <w:rPr>
                <w:rFonts w:ascii="Times New Roman" w:eastAsia="Times New Roman" w:hAnsi="Times New Roman" w:cs="Times New Roman"/>
                <w:kern w:val="0"/>
                <w:sz w:val="26"/>
                <w:szCs w:val="26"/>
                <w:lang w:eastAsia="uk-UA"/>
                <w14:ligatures w14:val="none"/>
              </w:rPr>
              <w:t>Печаєв</w:t>
            </w:r>
            <w:proofErr w:type="spellEnd"/>
            <w:r w:rsidRPr="0086301A">
              <w:rPr>
                <w:rFonts w:ascii="Times New Roman" w:eastAsia="Times New Roman" w:hAnsi="Times New Roman" w:cs="Times New Roman"/>
                <w:kern w:val="0"/>
                <w:sz w:val="26"/>
                <w:szCs w:val="26"/>
                <w:lang w:eastAsia="uk-UA"/>
                <w14:ligatures w14:val="none"/>
              </w:rPr>
              <w:t xml:space="preserve"> Валерій Костянтинович</w:t>
            </w:r>
          </w:p>
        </w:tc>
      </w:tr>
      <w:tr w:rsidR="0086301A" w:rsidRPr="0086301A">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3)Паспортні дані фізичної особи (серія, номер, дата видачі, орган, який видав)* або ідентифікаційний код за ЄДРПОУ юридичної особи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xml:space="preserve">СН 963767 24.11.1998 Радянським РУ ГУ МВС України в </w:t>
            </w:r>
            <w:proofErr w:type="spellStart"/>
            <w:r w:rsidRPr="0086301A">
              <w:rPr>
                <w:rFonts w:ascii="Times New Roman" w:eastAsia="Times New Roman" w:hAnsi="Times New Roman" w:cs="Times New Roman"/>
                <w:kern w:val="0"/>
                <w:sz w:val="26"/>
                <w:szCs w:val="26"/>
                <w:lang w:eastAsia="uk-UA"/>
                <w14:ligatures w14:val="none"/>
              </w:rPr>
              <w:t>м.Києві</w:t>
            </w:r>
            <w:proofErr w:type="spellEnd"/>
          </w:p>
        </w:tc>
      </w:tr>
      <w:tr w:rsidR="0086301A" w:rsidRPr="0086301A">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4)Рік народження**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1949</w:t>
            </w:r>
          </w:p>
        </w:tc>
      </w:tr>
      <w:tr w:rsidR="0086301A" w:rsidRPr="0086301A">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5)Освіта**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вища</w:t>
            </w:r>
          </w:p>
        </w:tc>
      </w:tr>
      <w:tr w:rsidR="0086301A" w:rsidRPr="0086301A">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6)Стаж роботи (років)**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23</w:t>
            </w:r>
          </w:p>
        </w:tc>
      </w:tr>
      <w:tr w:rsidR="0086301A" w:rsidRPr="0086301A">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7)Найменування підприємства та попередня посада, яку займав**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УНПО „</w:t>
            </w:r>
            <w:proofErr w:type="spellStart"/>
            <w:r w:rsidRPr="0086301A">
              <w:rPr>
                <w:rFonts w:ascii="Times New Roman" w:eastAsia="Times New Roman" w:hAnsi="Times New Roman" w:cs="Times New Roman"/>
                <w:kern w:val="0"/>
                <w:sz w:val="26"/>
                <w:szCs w:val="26"/>
                <w:lang w:eastAsia="uk-UA"/>
                <w14:ligatures w14:val="none"/>
              </w:rPr>
              <w:t>Укрмедбіопром</w:t>
            </w:r>
            <w:proofErr w:type="spellEnd"/>
            <w:r w:rsidRPr="0086301A">
              <w:rPr>
                <w:rFonts w:ascii="Times New Roman" w:eastAsia="Times New Roman" w:hAnsi="Times New Roman" w:cs="Times New Roman"/>
                <w:kern w:val="0"/>
                <w:sz w:val="26"/>
                <w:szCs w:val="26"/>
                <w:lang w:eastAsia="uk-UA"/>
                <w14:ligatures w14:val="none"/>
              </w:rPr>
              <w:t>”, ген. Директор</w:t>
            </w:r>
          </w:p>
        </w:tc>
      </w:tr>
      <w:tr w:rsidR="0086301A" w:rsidRPr="0086301A">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6)дата набуття повноважень та термін, на який обрано (призначено)</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28.02.2013 3 роки</w:t>
            </w:r>
          </w:p>
        </w:tc>
      </w:tr>
      <w:tr w:rsidR="0086301A" w:rsidRPr="0086301A">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9)Опис</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both"/>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Повноваження та обов'язки посадової особи визначені посадовою інструкцією. Винагорода в грошовій та в натуральній формах посадовій особі емітента не виплачувалась. Непогашеної судимості за корисливі та посадові злочини посадова особа емітента не має.</w:t>
            </w:r>
          </w:p>
        </w:tc>
      </w:tr>
    </w:tbl>
    <w:p w:rsidR="0086301A" w:rsidRPr="0086301A" w:rsidRDefault="0086301A" w:rsidP="0086301A">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3329"/>
        <w:gridCol w:w="6294"/>
      </w:tblGrid>
      <w:tr w:rsidR="0086301A" w:rsidRPr="0086301A">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1)Посада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Заступник Голови правління — Генеральний директор</w:t>
            </w:r>
          </w:p>
        </w:tc>
      </w:tr>
      <w:tr w:rsidR="0086301A" w:rsidRPr="0086301A">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 xml:space="preserve">2)Прізвище, ім’я, по батькові фізичної особи </w:t>
            </w:r>
            <w:r w:rsidRPr="0086301A">
              <w:rPr>
                <w:rFonts w:ascii="Times New Roman" w:eastAsia="Times New Roman" w:hAnsi="Times New Roman" w:cs="Times New Roman"/>
                <w:b/>
                <w:bCs/>
                <w:color w:val="FFFFFF"/>
                <w:kern w:val="0"/>
                <w:sz w:val="26"/>
                <w:szCs w:val="26"/>
                <w:lang w:eastAsia="uk-UA"/>
                <w14:ligatures w14:val="none"/>
              </w:rPr>
              <w:lastRenderedPageBreak/>
              <w:t>або повне найменування юридичної особи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proofErr w:type="spellStart"/>
            <w:r w:rsidRPr="0086301A">
              <w:rPr>
                <w:rFonts w:ascii="Times New Roman" w:eastAsia="Times New Roman" w:hAnsi="Times New Roman" w:cs="Times New Roman"/>
                <w:kern w:val="0"/>
                <w:sz w:val="26"/>
                <w:szCs w:val="26"/>
                <w:lang w:eastAsia="uk-UA"/>
                <w14:ligatures w14:val="none"/>
              </w:rPr>
              <w:lastRenderedPageBreak/>
              <w:t>Печаєва</w:t>
            </w:r>
            <w:proofErr w:type="spellEnd"/>
            <w:r w:rsidRPr="0086301A">
              <w:rPr>
                <w:rFonts w:ascii="Times New Roman" w:eastAsia="Times New Roman" w:hAnsi="Times New Roman" w:cs="Times New Roman"/>
                <w:kern w:val="0"/>
                <w:sz w:val="26"/>
                <w:szCs w:val="26"/>
                <w:lang w:eastAsia="uk-UA"/>
                <w14:ligatures w14:val="none"/>
              </w:rPr>
              <w:t xml:space="preserve"> Тетяна Валеріївна</w:t>
            </w:r>
          </w:p>
        </w:tc>
      </w:tr>
      <w:tr w:rsidR="0086301A" w:rsidRPr="0086301A">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3)Паспортні дані фізичної особи (серія, номер, дата видачі, орган, який видав)* або ідентифікаційний код за ЄДРПОУ юридичної особи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xml:space="preserve">СН 963780 24.11.1998 Радянським РУ ГУ МВС України в </w:t>
            </w:r>
            <w:proofErr w:type="spellStart"/>
            <w:r w:rsidRPr="0086301A">
              <w:rPr>
                <w:rFonts w:ascii="Times New Roman" w:eastAsia="Times New Roman" w:hAnsi="Times New Roman" w:cs="Times New Roman"/>
                <w:kern w:val="0"/>
                <w:sz w:val="26"/>
                <w:szCs w:val="26"/>
                <w:lang w:eastAsia="uk-UA"/>
                <w14:ligatures w14:val="none"/>
              </w:rPr>
              <w:t>м.Києві</w:t>
            </w:r>
            <w:proofErr w:type="spellEnd"/>
          </w:p>
        </w:tc>
      </w:tr>
      <w:tr w:rsidR="0086301A" w:rsidRPr="0086301A">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4)Рік народження**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1974</w:t>
            </w:r>
          </w:p>
        </w:tc>
      </w:tr>
      <w:tr w:rsidR="0086301A" w:rsidRPr="0086301A">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5)Освіта**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вища</w:t>
            </w:r>
          </w:p>
        </w:tc>
      </w:tr>
      <w:tr w:rsidR="0086301A" w:rsidRPr="0086301A">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6)Стаж роботи (років)**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16</w:t>
            </w:r>
          </w:p>
        </w:tc>
      </w:tr>
      <w:tr w:rsidR="0086301A" w:rsidRPr="0086301A">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7)Найменування підприємства та попередня посада, яку займав**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АТ "</w:t>
            </w:r>
            <w:proofErr w:type="spellStart"/>
            <w:r w:rsidRPr="0086301A">
              <w:rPr>
                <w:rFonts w:ascii="Times New Roman" w:eastAsia="Times New Roman" w:hAnsi="Times New Roman" w:cs="Times New Roman"/>
                <w:kern w:val="0"/>
                <w:sz w:val="26"/>
                <w:szCs w:val="26"/>
                <w:lang w:eastAsia="uk-UA"/>
                <w14:ligatures w14:val="none"/>
              </w:rPr>
              <w:t>Лекхім</w:t>
            </w:r>
            <w:proofErr w:type="spellEnd"/>
            <w:r w:rsidRPr="0086301A">
              <w:rPr>
                <w:rFonts w:ascii="Times New Roman" w:eastAsia="Times New Roman" w:hAnsi="Times New Roman" w:cs="Times New Roman"/>
                <w:kern w:val="0"/>
                <w:sz w:val="26"/>
                <w:szCs w:val="26"/>
                <w:lang w:eastAsia="uk-UA"/>
                <w14:ligatures w14:val="none"/>
              </w:rPr>
              <w:t>", Заступник Голови правління — Генеральний директор</w:t>
            </w:r>
          </w:p>
        </w:tc>
      </w:tr>
      <w:tr w:rsidR="0086301A" w:rsidRPr="0086301A">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6)дата набуття повноважень та термін, на який обрано (призначено)</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28.02.2013 3 роки</w:t>
            </w:r>
          </w:p>
        </w:tc>
      </w:tr>
      <w:tr w:rsidR="0086301A" w:rsidRPr="0086301A">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9)Опис</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both"/>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Повноваження та обов'язки посадової особи визначені посадовою інструкцією. Винагорода в грошовій та в натуральній формах посадовій особі емітента не виплачувалась. Непогашеної судимості за корисливі та посадові злочини посадова особа емітента не має.</w:t>
            </w:r>
          </w:p>
        </w:tc>
      </w:tr>
    </w:tbl>
    <w:p w:rsidR="0086301A" w:rsidRPr="0086301A" w:rsidRDefault="0086301A" w:rsidP="0086301A">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3329"/>
        <w:gridCol w:w="6294"/>
      </w:tblGrid>
      <w:tr w:rsidR="0086301A" w:rsidRPr="0086301A">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1)Посада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Член правління – заступник генерального директора</w:t>
            </w:r>
          </w:p>
        </w:tc>
      </w:tr>
      <w:tr w:rsidR="0086301A" w:rsidRPr="0086301A">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2)Прізвище, ім’я, по батькові фізичної особи або повне найменування юридичної особи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Мазурик Валентина Степанівна</w:t>
            </w:r>
          </w:p>
        </w:tc>
      </w:tr>
      <w:tr w:rsidR="0086301A" w:rsidRPr="0086301A">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3)Паспортні дані фізичної особи (серія, номер, дата видачі, орган, який видав)* або ідентифікаційний код за ЄДРПОУ юридичної особи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xml:space="preserve">СН 576027 15.07.1997 Ватутінським РУ ГУ МВС України в </w:t>
            </w:r>
            <w:proofErr w:type="spellStart"/>
            <w:r w:rsidRPr="0086301A">
              <w:rPr>
                <w:rFonts w:ascii="Times New Roman" w:eastAsia="Times New Roman" w:hAnsi="Times New Roman" w:cs="Times New Roman"/>
                <w:kern w:val="0"/>
                <w:sz w:val="26"/>
                <w:szCs w:val="26"/>
                <w:lang w:eastAsia="uk-UA"/>
                <w14:ligatures w14:val="none"/>
              </w:rPr>
              <w:t>м.Києві</w:t>
            </w:r>
            <w:proofErr w:type="spellEnd"/>
          </w:p>
        </w:tc>
      </w:tr>
      <w:tr w:rsidR="0086301A" w:rsidRPr="0086301A">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4)Рік народження**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1955</w:t>
            </w:r>
          </w:p>
        </w:tc>
      </w:tr>
      <w:tr w:rsidR="0086301A" w:rsidRPr="0086301A">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5)Освіта**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вища</w:t>
            </w:r>
          </w:p>
        </w:tc>
      </w:tr>
      <w:tr w:rsidR="0086301A" w:rsidRPr="0086301A">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lastRenderedPageBreak/>
              <w:t>6)Стаж роботи (років)**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23</w:t>
            </w:r>
          </w:p>
        </w:tc>
      </w:tr>
      <w:tr w:rsidR="0086301A" w:rsidRPr="0086301A">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7)Найменування підприємства та попередня посада, яку займав**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ВМП „</w:t>
            </w:r>
            <w:proofErr w:type="spellStart"/>
            <w:r w:rsidRPr="0086301A">
              <w:rPr>
                <w:rFonts w:ascii="Times New Roman" w:eastAsia="Times New Roman" w:hAnsi="Times New Roman" w:cs="Times New Roman"/>
                <w:kern w:val="0"/>
                <w:sz w:val="26"/>
                <w:szCs w:val="26"/>
                <w:lang w:eastAsia="uk-UA"/>
                <w14:ligatures w14:val="none"/>
              </w:rPr>
              <w:t>Біомед</w:t>
            </w:r>
            <w:proofErr w:type="spellEnd"/>
            <w:r w:rsidRPr="0086301A">
              <w:rPr>
                <w:rFonts w:ascii="Times New Roman" w:eastAsia="Times New Roman" w:hAnsi="Times New Roman" w:cs="Times New Roman"/>
                <w:kern w:val="0"/>
                <w:sz w:val="26"/>
                <w:szCs w:val="26"/>
                <w:lang w:eastAsia="uk-UA"/>
                <w14:ligatures w14:val="none"/>
              </w:rPr>
              <w:t>”, заступник директора</w:t>
            </w:r>
          </w:p>
        </w:tc>
      </w:tr>
      <w:tr w:rsidR="0086301A" w:rsidRPr="0086301A">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6)дата набуття повноважень та термін, на який обрано (призначено)</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28.02.2013 3 роки</w:t>
            </w:r>
          </w:p>
        </w:tc>
      </w:tr>
      <w:tr w:rsidR="0086301A" w:rsidRPr="0086301A">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9)Опис</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both"/>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Повноваження та обов'язки посадової особи визначені посадовою інструкцією. Винагорода в грошовій та в натуральній формах посадовій особі емітента не виплачувалась. Непогашеної судимості за корисливі та посадові злочини посадова особа емітента не має.</w:t>
            </w:r>
          </w:p>
        </w:tc>
      </w:tr>
    </w:tbl>
    <w:p w:rsidR="0086301A" w:rsidRPr="0086301A" w:rsidRDefault="0086301A" w:rsidP="0086301A">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3329"/>
        <w:gridCol w:w="6294"/>
      </w:tblGrid>
      <w:tr w:rsidR="0086301A" w:rsidRPr="0086301A">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1)Посада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Член правління – директор</w:t>
            </w:r>
          </w:p>
        </w:tc>
      </w:tr>
      <w:tr w:rsidR="0086301A" w:rsidRPr="0086301A">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2)Прізвище, ім’я, по батькові фізичної особи або повне найменування юридичної особи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proofErr w:type="spellStart"/>
            <w:r w:rsidRPr="0086301A">
              <w:rPr>
                <w:rFonts w:ascii="Times New Roman" w:eastAsia="Times New Roman" w:hAnsi="Times New Roman" w:cs="Times New Roman"/>
                <w:kern w:val="0"/>
                <w:sz w:val="26"/>
                <w:szCs w:val="26"/>
                <w:lang w:eastAsia="uk-UA"/>
                <w14:ligatures w14:val="none"/>
              </w:rPr>
              <w:t>Радькіна</w:t>
            </w:r>
            <w:proofErr w:type="spellEnd"/>
            <w:r w:rsidRPr="0086301A">
              <w:rPr>
                <w:rFonts w:ascii="Times New Roman" w:eastAsia="Times New Roman" w:hAnsi="Times New Roman" w:cs="Times New Roman"/>
                <w:kern w:val="0"/>
                <w:sz w:val="26"/>
                <w:szCs w:val="26"/>
                <w:lang w:eastAsia="uk-UA"/>
                <w14:ligatures w14:val="none"/>
              </w:rPr>
              <w:t xml:space="preserve"> Леся Григорівна</w:t>
            </w:r>
          </w:p>
        </w:tc>
      </w:tr>
      <w:tr w:rsidR="0086301A" w:rsidRPr="0086301A">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3)Паспортні дані фізичної особи (серія, номер, дата видачі, орган, який видав)* або ідентифікаційний код за ЄДРПОУ юридичної особи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xml:space="preserve">ТТ 058589 31.05.2011 Дарницьким РУ ГУ МВС України в </w:t>
            </w:r>
            <w:proofErr w:type="spellStart"/>
            <w:r w:rsidRPr="0086301A">
              <w:rPr>
                <w:rFonts w:ascii="Times New Roman" w:eastAsia="Times New Roman" w:hAnsi="Times New Roman" w:cs="Times New Roman"/>
                <w:kern w:val="0"/>
                <w:sz w:val="26"/>
                <w:szCs w:val="26"/>
                <w:lang w:eastAsia="uk-UA"/>
                <w14:ligatures w14:val="none"/>
              </w:rPr>
              <w:t>м.Києві</w:t>
            </w:r>
            <w:proofErr w:type="spellEnd"/>
          </w:p>
        </w:tc>
      </w:tr>
      <w:tr w:rsidR="0086301A" w:rsidRPr="0086301A">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4)Рік народження**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1953</w:t>
            </w:r>
          </w:p>
        </w:tc>
      </w:tr>
      <w:tr w:rsidR="0086301A" w:rsidRPr="0086301A">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5)Освіта**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вища</w:t>
            </w:r>
          </w:p>
        </w:tc>
      </w:tr>
      <w:tr w:rsidR="0086301A" w:rsidRPr="0086301A">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6)Стаж роботи (років)**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23</w:t>
            </w:r>
          </w:p>
        </w:tc>
      </w:tr>
      <w:tr w:rsidR="0086301A" w:rsidRPr="0086301A">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7)Найменування підприємства та попередня посада, яку займав**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ВМП „</w:t>
            </w:r>
            <w:proofErr w:type="spellStart"/>
            <w:r w:rsidRPr="0086301A">
              <w:rPr>
                <w:rFonts w:ascii="Times New Roman" w:eastAsia="Times New Roman" w:hAnsi="Times New Roman" w:cs="Times New Roman"/>
                <w:kern w:val="0"/>
                <w:sz w:val="26"/>
                <w:szCs w:val="26"/>
                <w:lang w:eastAsia="uk-UA"/>
                <w14:ligatures w14:val="none"/>
              </w:rPr>
              <w:t>Біомед</w:t>
            </w:r>
            <w:proofErr w:type="spellEnd"/>
            <w:r w:rsidRPr="0086301A">
              <w:rPr>
                <w:rFonts w:ascii="Times New Roman" w:eastAsia="Times New Roman" w:hAnsi="Times New Roman" w:cs="Times New Roman"/>
                <w:kern w:val="0"/>
                <w:sz w:val="26"/>
                <w:szCs w:val="26"/>
                <w:lang w:eastAsia="uk-UA"/>
                <w14:ligatures w14:val="none"/>
              </w:rPr>
              <w:t>”, директор</w:t>
            </w:r>
          </w:p>
        </w:tc>
      </w:tr>
      <w:tr w:rsidR="0086301A" w:rsidRPr="0086301A">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6)дата набуття повноважень та термін, на який обрано (призначено)</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28.02.2013 3 роки</w:t>
            </w:r>
          </w:p>
        </w:tc>
      </w:tr>
      <w:tr w:rsidR="0086301A" w:rsidRPr="0086301A">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9)Опис</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both"/>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xml:space="preserve">Повноваження та обов'язки посадової особи визначені посадовою інструкцією. Винагорода в грошовій та в натуральній формах посадовій особі емітента не </w:t>
            </w:r>
            <w:r w:rsidRPr="0086301A">
              <w:rPr>
                <w:rFonts w:ascii="Times New Roman" w:eastAsia="Times New Roman" w:hAnsi="Times New Roman" w:cs="Times New Roman"/>
                <w:kern w:val="0"/>
                <w:sz w:val="26"/>
                <w:szCs w:val="26"/>
                <w:lang w:eastAsia="uk-UA"/>
                <w14:ligatures w14:val="none"/>
              </w:rPr>
              <w:lastRenderedPageBreak/>
              <w:t>виплачувалась. Непогашеної судимості за корисливі та посадові злочини посадова особа емітента не має.</w:t>
            </w:r>
          </w:p>
        </w:tc>
      </w:tr>
    </w:tbl>
    <w:p w:rsidR="0086301A" w:rsidRPr="0086301A" w:rsidRDefault="0086301A" w:rsidP="0086301A">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3329"/>
        <w:gridCol w:w="6294"/>
      </w:tblGrid>
      <w:tr w:rsidR="0086301A" w:rsidRPr="0086301A">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1)Посада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Член Правління</w:t>
            </w:r>
          </w:p>
        </w:tc>
      </w:tr>
      <w:tr w:rsidR="0086301A" w:rsidRPr="0086301A">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2)Прізвище, ім’я, по батькові фізичної особи або повне найменування юридичної особи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proofErr w:type="spellStart"/>
            <w:r w:rsidRPr="0086301A">
              <w:rPr>
                <w:rFonts w:ascii="Times New Roman" w:eastAsia="Times New Roman" w:hAnsi="Times New Roman" w:cs="Times New Roman"/>
                <w:kern w:val="0"/>
                <w:sz w:val="26"/>
                <w:szCs w:val="26"/>
                <w:lang w:eastAsia="uk-UA"/>
                <w14:ligatures w14:val="none"/>
              </w:rPr>
              <w:t>Печаєва</w:t>
            </w:r>
            <w:proofErr w:type="spellEnd"/>
            <w:r w:rsidRPr="0086301A">
              <w:rPr>
                <w:rFonts w:ascii="Times New Roman" w:eastAsia="Times New Roman" w:hAnsi="Times New Roman" w:cs="Times New Roman"/>
                <w:kern w:val="0"/>
                <w:sz w:val="26"/>
                <w:szCs w:val="26"/>
                <w:lang w:eastAsia="uk-UA"/>
                <w14:ligatures w14:val="none"/>
              </w:rPr>
              <w:t xml:space="preserve"> Світлана Іванівна</w:t>
            </w:r>
          </w:p>
        </w:tc>
      </w:tr>
      <w:tr w:rsidR="0086301A" w:rsidRPr="0086301A">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3)Паспортні дані фізичної особи (серія, номер, дата видачі, орган, який видав)* або ідентифікаційний код за ЄДРПОУ юридичної особи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xml:space="preserve">СН 963174 17.11.1998 Радянським РУ ГУ МВС України в </w:t>
            </w:r>
            <w:proofErr w:type="spellStart"/>
            <w:r w:rsidRPr="0086301A">
              <w:rPr>
                <w:rFonts w:ascii="Times New Roman" w:eastAsia="Times New Roman" w:hAnsi="Times New Roman" w:cs="Times New Roman"/>
                <w:kern w:val="0"/>
                <w:sz w:val="26"/>
                <w:szCs w:val="26"/>
                <w:lang w:eastAsia="uk-UA"/>
                <w14:ligatures w14:val="none"/>
              </w:rPr>
              <w:t>м.Києві</w:t>
            </w:r>
            <w:proofErr w:type="spellEnd"/>
          </w:p>
        </w:tc>
      </w:tr>
      <w:tr w:rsidR="0086301A" w:rsidRPr="0086301A">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4)Рік народження**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1950</w:t>
            </w:r>
          </w:p>
        </w:tc>
      </w:tr>
      <w:tr w:rsidR="0086301A" w:rsidRPr="0086301A">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5)Освіта**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вища</w:t>
            </w:r>
          </w:p>
        </w:tc>
      </w:tr>
      <w:tr w:rsidR="0086301A" w:rsidRPr="0086301A">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6)Стаж роботи (років)**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w:t>
            </w:r>
          </w:p>
        </w:tc>
      </w:tr>
      <w:tr w:rsidR="0086301A" w:rsidRPr="0086301A">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7)Найменування підприємства та попередня посада, яку займав**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д/н</w:t>
            </w:r>
          </w:p>
        </w:tc>
      </w:tr>
      <w:tr w:rsidR="0086301A" w:rsidRPr="0086301A">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6)дата набуття повноважень та термін, на який обрано (призначено)</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28.02.2013 3 роки</w:t>
            </w:r>
          </w:p>
        </w:tc>
      </w:tr>
      <w:tr w:rsidR="0086301A" w:rsidRPr="0086301A">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9)Опис</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both"/>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Повноваження та обов'язки посадової особи визначені посадовою інструкцією. Винагорода в грошовій та в натуральній формах посадовій особі емітента не виплачувалась. Непогашеної судимості за корисливі та посадові злочини посадова особа емітента не має.</w:t>
            </w:r>
          </w:p>
        </w:tc>
      </w:tr>
    </w:tbl>
    <w:p w:rsidR="0086301A" w:rsidRPr="0086301A" w:rsidRDefault="0086301A" w:rsidP="0086301A">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3329"/>
        <w:gridCol w:w="6294"/>
      </w:tblGrid>
      <w:tr w:rsidR="0086301A" w:rsidRPr="0086301A">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1)Посада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xml:space="preserve">Член правління – директор з зовнішньо-економічних </w:t>
            </w:r>
            <w:proofErr w:type="spellStart"/>
            <w:r w:rsidRPr="0086301A">
              <w:rPr>
                <w:rFonts w:ascii="Times New Roman" w:eastAsia="Times New Roman" w:hAnsi="Times New Roman" w:cs="Times New Roman"/>
                <w:kern w:val="0"/>
                <w:sz w:val="26"/>
                <w:szCs w:val="26"/>
                <w:lang w:eastAsia="uk-UA"/>
                <w14:ligatures w14:val="none"/>
              </w:rPr>
              <w:t>зв”язків</w:t>
            </w:r>
            <w:proofErr w:type="spellEnd"/>
          </w:p>
        </w:tc>
      </w:tr>
      <w:tr w:rsidR="0086301A" w:rsidRPr="0086301A">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2)Прізвище, ім’я, по батькові фізичної особи або повне найменування юридичної особи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proofErr w:type="spellStart"/>
            <w:r w:rsidRPr="0086301A">
              <w:rPr>
                <w:rFonts w:ascii="Times New Roman" w:eastAsia="Times New Roman" w:hAnsi="Times New Roman" w:cs="Times New Roman"/>
                <w:kern w:val="0"/>
                <w:sz w:val="26"/>
                <w:szCs w:val="26"/>
                <w:lang w:eastAsia="uk-UA"/>
                <w14:ligatures w14:val="none"/>
              </w:rPr>
              <w:t>Печаева</w:t>
            </w:r>
            <w:proofErr w:type="spellEnd"/>
            <w:r w:rsidRPr="0086301A">
              <w:rPr>
                <w:rFonts w:ascii="Times New Roman" w:eastAsia="Times New Roman" w:hAnsi="Times New Roman" w:cs="Times New Roman"/>
                <w:kern w:val="0"/>
                <w:sz w:val="26"/>
                <w:szCs w:val="26"/>
                <w:lang w:eastAsia="uk-UA"/>
                <w14:ligatures w14:val="none"/>
              </w:rPr>
              <w:t xml:space="preserve"> Ольга Валеріївна</w:t>
            </w:r>
          </w:p>
        </w:tc>
      </w:tr>
      <w:tr w:rsidR="0086301A" w:rsidRPr="0086301A">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 xml:space="preserve">3)Паспортні дані фізичної особи (серія, номер, дата видачі, орган, який видав)* або </w:t>
            </w:r>
            <w:r w:rsidRPr="0086301A">
              <w:rPr>
                <w:rFonts w:ascii="Times New Roman" w:eastAsia="Times New Roman" w:hAnsi="Times New Roman" w:cs="Times New Roman"/>
                <w:b/>
                <w:bCs/>
                <w:color w:val="FFFFFF"/>
                <w:kern w:val="0"/>
                <w:sz w:val="26"/>
                <w:szCs w:val="26"/>
                <w:lang w:eastAsia="uk-UA"/>
                <w14:ligatures w14:val="none"/>
              </w:rPr>
              <w:lastRenderedPageBreak/>
              <w:t>ідентифікаційний код за ЄДРПОУ юридичної особи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lastRenderedPageBreak/>
              <w:t xml:space="preserve">СН 507616 17.06.1997 Радянським РУ ГУ МВС України в </w:t>
            </w:r>
            <w:proofErr w:type="spellStart"/>
            <w:r w:rsidRPr="0086301A">
              <w:rPr>
                <w:rFonts w:ascii="Times New Roman" w:eastAsia="Times New Roman" w:hAnsi="Times New Roman" w:cs="Times New Roman"/>
                <w:kern w:val="0"/>
                <w:sz w:val="26"/>
                <w:szCs w:val="26"/>
                <w:lang w:eastAsia="uk-UA"/>
                <w14:ligatures w14:val="none"/>
              </w:rPr>
              <w:t>м.Києві</w:t>
            </w:r>
            <w:proofErr w:type="spellEnd"/>
          </w:p>
        </w:tc>
      </w:tr>
      <w:tr w:rsidR="0086301A" w:rsidRPr="0086301A">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4)Рік народження**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1979</w:t>
            </w:r>
          </w:p>
        </w:tc>
      </w:tr>
      <w:tr w:rsidR="0086301A" w:rsidRPr="0086301A">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5)Освіта**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вища</w:t>
            </w:r>
          </w:p>
        </w:tc>
      </w:tr>
      <w:tr w:rsidR="0086301A" w:rsidRPr="0086301A">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6)Стаж роботи (років)**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4</w:t>
            </w:r>
          </w:p>
        </w:tc>
      </w:tr>
      <w:tr w:rsidR="0086301A" w:rsidRPr="0086301A">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7)Найменування підприємства та попередня посада, яку займав**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АТ "</w:t>
            </w:r>
            <w:proofErr w:type="spellStart"/>
            <w:r w:rsidRPr="0086301A">
              <w:rPr>
                <w:rFonts w:ascii="Times New Roman" w:eastAsia="Times New Roman" w:hAnsi="Times New Roman" w:cs="Times New Roman"/>
                <w:kern w:val="0"/>
                <w:sz w:val="26"/>
                <w:szCs w:val="26"/>
                <w:lang w:eastAsia="uk-UA"/>
                <w14:ligatures w14:val="none"/>
              </w:rPr>
              <w:t>Лекхім</w:t>
            </w:r>
            <w:proofErr w:type="spellEnd"/>
            <w:r w:rsidRPr="0086301A">
              <w:rPr>
                <w:rFonts w:ascii="Times New Roman" w:eastAsia="Times New Roman" w:hAnsi="Times New Roman" w:cs="Times New Roman"/>
                <w:kern w:val="0"/>
                <w:sz w:val="26"/>
                <w:szCs w:val="26"/>
                <w:lang w:eastAsia="uk-UA"/>
                <w14:ligatures w14:val="none"/>
              </w:rPr>
              <w:t>"</w:t>
            </w:r>
          </w:p>
        </w:tc>
      </w:tr>
      <w:tr w:rsidR="0086301A" w:rsidRPr="0086301A">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6)дата набуття повноважень та термін, на який обрано (призначено)</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28.02.2013 3 роки</w:t>
            </w:r>
          </w:p>
        </w:tc>
      </w:tr>
      <w:tr w:rsidR="0086301A" w:rsidRPr="0086301A">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9)Опис</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both"/>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Повноваження та обов'язки посадової особи визначені посадовою інструкцією. Винагорода в грошовій та в натуральній формах посадовій особі емітента не виплачувалась. Непогашеної судимості за корисливі та посадові злочини посадова особа емітента не має.</w:t>
            </w:r>
          </w:p>
        </w:tc>
      </w:tr>
    </w:tbl>
    <w:p w:rsidR="0086301A" w:rsidRPr="0086301A" w:rsidRDefault="0086301A" w:rsidP="0086301A">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3329"/>
        <w:gridCol w:w="6294"/>
      </w:tblGrid>
      <w:tr w:rsidR="0086301A" w:rsidRPr="0086301A">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1)Посада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Член Правління</w:t>
            </w:r>
          </w:p>
        </w:tc>
      </w:tr>
      <w:tr w:rsidR="0086301A" w:rsidRPr="0086301A">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2)Прізвище, ім’я, по батькові фізичної особи або повне найменування юридичної особи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Лазько Любов Іванівна</w:t>
            </w:r>
          </w:p>
        </w:tc>
      </w:tr>
      <w:tr w:rsidR="0086301A" w:rsidRPr="0086301A">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3)Паспортні дані фізичної особи (серія, номер, дата видачі, орган, який видав)* або ідентифікаційний код за ЄДРПОУ юридичної особи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xml:space="preserve">СН 536393 09.10.1997 Дніпровським РУ ГУ МВС України в </w:t>
            </w:r>
            <w:proofErr w:type="spellStart"/>
            <w:r w:rsidRPr="0086301A">
              <w:rPr>
                <w:rFonts w:ascii="Times New Roman" w:eastAsia="Times New Roman" w:hAnsi="Times New Roman" w:cs="Times New Roman"/>
                <w:kern w:val="0"/>
                <w:sz w:val="26"/>
                <w:szCs w:val="26"/>
                <w:lang w:eastAsia="uk-UA"/>
                <w14:ligatures w14:val="none"/>
              </w:rPr>
              <w:t>м.Києві</w:t>
            </w:r>
            <w:proofErr w:type="spellEnd"/>
          </w:p>
        </w:tc>
      </w:tr>
      <w:tr w:rsidR="0086301A" w:rsidRPr="0086301A">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4)Рік народження**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1951</w:t>
            </w:r>
          </w:p>
        </w:tc>
      </w:tr>
      <w:tr w:rsidR="0086301A" w:rsidRPr="0086301A">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5)Освіта**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вища</w:t>
            </w:r>
          </w:p>
        </w:tc>
      </w:tr>
      <w:tr w:rsidR="0086301A" w:rsidRPr="0086301A">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6)Стаж роботи (років)**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23</w:t>
            </w:r>
          </w:p>
        </w:tc>
      </w:tr>
      <w:tr w:rsidR="0086301A" w:rsidRPr="0086301A">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7)Найменування підприємства та попередня посада, яку займав**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ВМП „</w:t>
            </w:r>
            <w:proofErr w:type="spellStart"/>
            <w:r w:rsidRPr="0086301A">
              <w:rPr>
                <w:rFonts w:ascii="Times New Roman" w:eastAsia="Times New Roman" w:hAnsi="Times New Roman" w:cs="Times New Roman"/>
                <w:kern w:val="0"/>
                <w:sz w:val="26"/>
                <w:szCs w:val="26"/>
                <w:lang w:eastAsia="uk-UA"/>
                <w14:ligatures w14:val="none"/>
              </w:rPr>
              <w:t>Біомед</w:t>
            </w:r>
            <w:proofErr w:type="spellEnd"/>
            <w:r w:rsidRPr="0086301A">
              <w:rPr>
                <w:rFonts w:ascii="Times New Roman" w:eastAsia="Times New Roman" w:hAnsi="Times New Roman" w:cs="Times New Roman"/>
                <w:kern w:val="0"/>
                <w:sz w:val="26"/>
                <w:szCs w:val="26"/>
                <w:lang w:eastAsia="uk-UA"/>
                <w14:ligatures w14:val="none"/>
              </w:rPr>
              <w:t>”, головний бухгалтер</w:t>
            </w:r>
          </w:p>
        </w:tc>
      </w:tr>
      <w:tr w:rsidR="0086301A" w:rsidRPr="0086301A">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lastRenderedPageBreak/>
              <w:t>6)дата набуття повноважень та термін, на який обрано (призначено)</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28.02.2013 3 роки</w:t>
            </w:r>
          </w:p>
        </w:tc>
      </w:tr>
      <w:tr w:rsidR="0086301A" w:rsidRPr="0086301A">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9)Опис</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both"/>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Повноваження та обов'язки посадової особи визначені посадовою інструкцією. Винагорода в грошовій та в натуральній формах посадовій особі емітента не виплачувалась. Непогашеної судимості за корисливі та посадові злочини посадова особа емітента не має.</w:t>
            </w:r>
          </w:p>
        </w:tc>
      </w:tr>
    </w:tbl>
    <w:p w:rsidR="0086301A" w:rsidRPr="0086301A" w:rsidRDefault="0086301A" w:rsidP="0086301A">
      <w:pPr>
        <w:shd w:val="clear" w:color="auto" w:fill="FFFFFF"/>
        <w:spacing w:before="100" w:beforeAutospacing="1" w:after="100" w:afterAutospacing="1" w:line="255" w:lineRule="atLeast"/>
        <w:jc w:val="both"/>
        <w:rPr>
          <w:rFonts w:ascii="Arial" w:eastAsia="Times New Roman" w:hAnsi="Arial" w:cs="Arial"/>
          <w:color w:val="222222"/>
          <w:kern w:val="0"/>
          <w:sz w:val="18"/>
          <w:szCs w:val="18"/>
          <w:lang w:eastAsia="uk-UA"/>
          <w14:ligatures w14:val="none"/>
        </w:rPr>
      </w:pPr>
      <w:r w:rsidRPr="0086301A">
        <w:rPr>
          <w:rFonts w:ascii="Arial" w:eastAsia="Times New Roman" w:hAnsi="Arial" w:cs="Arial"/>
          <w:color w:val="222222"/>
          <w:kern w:val="0"/>
          <w:sz w:val="18"/>
          <w:szCs w:val="18"/>
          <w:lang w:eastAsia="uk-UA"/>
          <w14:ligatures w14:val="none"/>
        </w:rPr>
        <w:t>_______________</w:t>
      </w:r>
    </w:p>
    <w:p w:rsidR="0086301A" w:rsidRPr="0086301A" w:rsidRDefault="0086301A" w:rsidP="0086301A">
      <w:pPr>
        <w:shd w:val="clear" w:color="auto" w:fill="FFFFFF"/>
        <w:spacing w:before="100" w:beforeAutospacing="1" w:after="100" w:afterAutospacing="1" w:line="255" w:lineRule="atLeast"/>
        <w:jc w:val="both"/>
        <w:rPr>
          <w:rFonts w:ascii="Arial" w:eastAsia="Times New Roman" w:hAnsi="Arial" w:cs="Arial"/>
          <w:color w:val="222222"/>
          <w:kern w:val="0"/>
          <w:sz w:val="18"/>
          <w:szCs w:val="18"/>
          <w:lang w:eastAsia="uk-UA"/>
          <w14:ligatures w14:val="none"/>
        </w:rPr>
      </w:pPr>
      <w:r w:rsidRPr="0086301A">
        <w:rPr>
          <w:rFonts w:ascii="Arial" w:eastAsia="Times New Roman" w:hAnsi="Arial" w:cs="Arial"/>
          <w:color w:val="222222"/>
          <w:kern w:val="0"/>
          <w:sz w:val="18"/>
          <w:szCs w:val="18"/>
          <w:lang w:eastAsia="uk-UA"/>
          <w14:ligatures w14:val="none"/>
        </w:rPr>
        <w:t>* Зазначається у разі надання згоди фізичної особи на</w:t>
      </w:r>
      <w:r w:rsidRPr="0086301A">
        <w:rPr>
          <w:rFonts w:ascii="Arial" w:eastAsia="Times New Roman" w:hAnsi="Arial" w:cs="Arial"/>
          <w:color w:val="222222"/>
          <w:kern w:val="0"/>
          <w:sz w:val="18"/>
          <w:szCs w:val="18"/>
          <w:lang w:eastAsia="uk-UA"/>
          <w14:ligatures w14:val="none"/>
        </w:rPr>
        <w:br/>
        <w:t>розкриття паспортних даних. У разі ненадання згоди посадової особи</w:t>
      </w:r>
      <w:r w:rsidRPr="0086301A">
        <w:rPr>
          <w:rFonts w:ascii="Arial" w:eastAsia="Times New Roman" w:hAnsi="Arial" w:cs="Arial"/>
          <w:color w:val="222222"/>
          <w:kern w:val="0"/>
          <w:sz w:val="18"/>
          <w:szCs w:val="18"/>
          <w:lang w:eastAsia="uk-UA"/>
          <w14:ligatures w14:val="none"/>
        </w:rPr>
        <w:br/>
        <w:t>на розкриття паспортних даних про це зазначається у описі.</w:t>
      </w:r>
    </w:p>
    <w:p w:rsidR="0086301A" w:rsidRPr="0086301A" w:rsidRDefault="0086301A" w:rsidP="0086301A">
      <w:pPr>
        <w:shd w:val="clear" w:color="auto" w:fill="FFFFFF"/>
        <w:spacing w:before="100" w:beforeAutospacing="1" w:after="100" w:afterAutospacing="1" w:line="255" w:lineRule="atLeast"/>
        <w:jc w:val="both"/>
        <w:rPr>
          <w:rFonts w:ascii="Arial" w:eastAsia="Times New Roman" w:hAnsi="Arial" w:cs="Arial"/>
          <w:color w:val="222222"/>
          <w:kern w:val="0"/>
          <w:sz w:val="18"/>
          <w:szCs w:val="18"/>
          <w:lang w:eastAsia="uk-UA"/>
          <w14:ligatures w14:val="none"/>
        </w:rPr>
      </w:pPr>
      <w:r w:rsidRPr="0086301A">
        <w:rPr>
          <w:rFonts w:ascii="Arial" w:eastAsia="Times New Roman" w:hAnsi="Arial" w:cs="Arial"/>
          <w:color w:val="222222"/>
          <w:kern w:val="0"/>
          <w:sz w:val="18"/>
          <w:szCs w:val="18"/>
          <w:lang w:eastAsia="uk-UA"/>
          <w14:ligatures w14:val="none"/>
        </w:rPr>
        <w:t>** Заповнюється щодо фізичних осіб.</w:t>
      </w:r>
    </w:p>
    <w:p w:rsidR="0086301A" w:rsidRPr="0086301A" w:rsidRDefault="0086301A" w:rsidP="0086301A">
      <w:pPr>
        <w:shd w:val="clear" w:color="auto" w:fill="FFFFFF"/>
        <w:spacing w:before="100" w:beforeAutospacing="1" w:after="100" w:afterAutospacing="1" w:line="255" w:lineRule="atLeast"/>
        <w:jc w:val="center"/>
        <w:outlineLvl w:val="4"/>
        <w:rPr>
          <w:rFonts w:ascii="Arial" w:eastAsia="Times New Roman" w:hAnsi="Arial" w:cs="Arial"/>
          <w:b/>
          <w:bCs/>
          <w:color w:val="222222"/>
          <w:kern w:val="0"/>
          <w:sz w:val="23"/>
          <w:szCs w:val="23"/>
          <w:lang w:eastAsia="uk-UA"/>
          <w14:ligatures w14:val="none"/>
        </w:rPr>
      </w:pPr>
      <w:r w:rsidRPr="0086301A">
        <w:rPr>
          <w:rFonts w:ascii="Arial" w:eastAsia="Times New Roman" w:hAnsi="Arial" w:cs="Arial"/>
          <w:b/>
          <w:bCs/>
          <w:color w:val="222222"/>
          <w:kern w:val="0"/>
          <w:sz w:val="23"/>
          <w:szCs w:val="23"/>
          <w:lang w:eastAsia="uk-UA"/>
          <w14:ligatures w14:val="none"/>
        </w:rPr>
        <w:t>Інформація про володіння посадовими особами емітента акціями емітента</w:t>
      </w:r>
    </w:p>
    <w:tbl>
      <w:tblPr>
        <w:tblW w:w="0" w:type="auto"/>
        <w:tblCellMar>
          <w:top w:w="15" w:type="dxa"/>
          <w:left w:w="15" w:type="dxa"/>
          <w:bottom w:w="15" w:type="dxa"/>
          <w:right w:w="15" w:type="dxa"/>
        </w:tblCellMar>
        <w:tblLook w:val="04A0" w:firstRow="1" w:lastRow="0" w:firstColumn="1" w:lastColumn="0" w:noHBand="0" w:noVBand="1"/>
      </w:tblPr>
      <w:tblGrid>
        <w:gridCol w:w="1034"/>
        <w:gridCol w:w="1167"/>
        <w:gridCol w:w="1383"/>
        <w:gridCol w:w="851"/>
        <w:gridCol w:w="1190"/>
        <w:gridCol w:w="646"/>
        <w:gridCol w:w="1042"/>
        <w:gridCol w:w="1155"/>
        <w:gridCol w:w="1155"/>
      </w:tblGrid>
      <w:tr w:rsidR="0086301A" w:rsidRPr="0086301A">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Посада</w:t>
            </w:r>
          </w:p>
        </w:tc>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Прізвище, ім’я, по батькові фізичної особи або повне найменування юридичної особи</w:t>
            </w:r>
          </w:p>
        </w:tc>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Паспортні дані фізичної особи (серія, номер, дата видачі, орган, який видав)* або</w:t>
            </w:r>
            <w:r w:rsidRPr="0086301A">
              <w:rPr>
                <w:rFonts w:ascii="Times New Roman" w:eastAsia="Times New Roman" w:hAnsi="Times New Roman" w:cs="Times New Roman"/>
                <w:b/>
                <w:bCs/>
                <w:color w:val="FFFFFF"/>
                <w:kern w:val="0"/>
                <w:sz w:val="26"/>
                <w:szCs w:val="26"/>
                <w:lang w:eastAsia="uk-UA"/>
                <w14:ligatures w14:val="none"/>
              </w:rPr>
              <w:br/>
              <w:t>ідентифікаційний код за ЄДРПОУ юридичної особи</w:t>
            </w:r>
          </w:p>
        </w:tc>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Кількість акцій (штук)</w:t>
            </w:r>
          </w:p>
        </w:tc>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Від загальної кількості акцій (у відсотках)</w:t>
            </w:r>
          </w:p>
        </w:tc>
        <w:tc>
          <w:tcPr>
            <w:tcW w:w="0" w:type="auto"/>
            <w:gridSpan w:val="4"/>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Кількість за видами акцій</w:t>
            </w:r>
          </w:p>
        </w:tc>
      </w:tr>
      <w:tr w:rsidR="0086301A" w:rsidRPr="0086301A">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прості іменні</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прості на пред’явника</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привілейовані іменні</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привілейовані на пред’явника</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b/>
                <w:bCs/>
                <w:kern w:val="0"/>
                <w:sz w:val="26"/>
                <w:szCs w:val="26"/>
                <w:lang w:eastAsia="uk-UA"/>
                <w14:ligatures w14:val="none"/>
              </w:rPr>
              <w:t>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b/>
                <w:bCs/>
                <w:kern w:val="0"/>
                <w:sz w:val="26"/>
                <w:szCs w:val="26"/>
                <w:lang w:eastAsia="uk-UA"/>
                <w14:ligatures w14:val="none"/>
              </w:rPr>
              <w:t>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b/>
                <w:bCs/>
                <w:kern w:val="0"/>
                <w:sz w:val="26"/>
                <w:szCs w:val="26"/>
                <w:lang w:eastAsia="uk-UA"/>
                <w14:ligatures w14:val="none"/>
              </w:rPr>
              <w:t>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b/>
                <w:bCs/>
                <w:kern w:val="0"/>
                <w:sz w:val="26"/>
                <w:szCs w:val="26"/>
                <w:lang w:eastAsia="uk-UA"/>
                <w14:ligatures w14:val="none"/>
              </w:rPr>
              <w:t>4</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b/>
                <w:bCs/>
                <w:kern w:val="0"/>
                <w:sz w:val="26"/>
                <w:szCs w:val="26"/>
                <w:lang w:eastAsia="uk-UA"/>
                <w14:ligatures w14:val="none"/>
              </w:rPr>
              <w:t>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b/>
                <w:bCs/>
                <w:kern w:val="0"/>
                <w:sz w:val="26"/>
                <w:szCs w:val="26"/>
                <w:lang w:eastAsia="uk-UA"/>
                <w14:ligatures w14:val="none"/>
              </w:rPr>
              <w:t>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b/>
                <w:bCs/>
                <w:kern w:val="0"/>
                <w:sz w:val="26"/>
                <w:szCs w:val="26"/>
                <w:lang w:eastAsia="uk-UA"/>
                <w14:ligatures w14:val="none"/>
              </w:rPr>
              <w:t>7</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b/>
                <w:bCs/>
                <w:kern w:val="0"/>
                <w:sz w:val="26"/>
                <w:szCs w:val="26"/>
                <w:lang w:eastAsia="uk-UA"/>
                <w14:ligatures w14:val="none"/>
              </w:rPr>
              <w:t>8</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b/>
                <w:bCs/>
                <w:kern w:val="0"/>
                <w:sz w:val="26"/>
                <w:szCs w:val="26"/>
                <w:lang w:eastAsia="uk-UA"/>
                <w14:ligatures w14:val="none"/>
              </w:rPr>
              <w:t>9</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xml:space="preserve">Член правління – заступник генерального </w:t>
            </w:r>
            <w:r w:rsidRPr="0086301A">
              <w:rPr>
                <w:rFonts w:ascii="Times New Roman" w:eastAsia="Times New Roman" w:hAnsi="Times New Roman" w:cs="Times New Roman"/>
                <w:kern w:val="0"/>
                <w:sz w:val="26"/>
                <w:szCs w:val="26"/>
                <w:lang w:eastAsia="uk-UA"/>
                <w14:ligatures w14:val="none"/>
              </w:rPr>
              <w:lastRenderedPageBreak/>
              <w:t>директора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lastRenderedPageBreak/>
              <w:t>Мазурик Валентина Степанівна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xml:space="preserve">СН 576027 15.07.1997 Ватутінським РУ ГУ МВС України в </w:t>
            </w:r>
            <w:proofErr w:type="spellStart"/>
            <w:r w:rsidRPr="0086301A">
              <w:rPr>
                <w:rFonts w:ascii="Times New Roman" w:eastAsia="Times New Roman" w:hAnsi="Times New Roman" w:cs="Times New Roman"/>
                <w:kern w:val="0"/>
                <w:sz w:val="26"/>
                <w:szCs w:val="26"/>
                <w:lang w:eastAsia="uk-UA"/>
                <w14:ligatures w14:val="none"/>
              </w:rPr>
              <w:t>м.Києві</w:t>
            </w:r>
            <w:proofErr w:type="spellEnd"/>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21400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20.00000000000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21400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Член правління – директор</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proofErr w:type="spellStart"/>
            <w:r w:rsidRPr="0086301A">
              <w:rPr>
                <w:rFonts w:ascii="Times New Roman" w:eastAsia="Times New Roman" w:hAnsi="Times New Roman" w:cs="Times New Roman"/>
                <w:kern w:val="0"/>
                <w:sz w:val="26"/>
                <w:szCs w:val="26"/>
                <w:lang w:eastAsia="uk-UA"/>
                <w14:ligatures w14:val="none"/>
              </w:rPr>
              <w:t>Радькіна</w:t>
            </w:r>
            <w:proofErr w:type="spellEnd"/>
            <w:r w:rsidRPr="0086301A">
              <w:rPr>
                <w:rFonts w:ascii="Times New Roman" w:eastAsia="Times New Roman" w:hAnsi="Times New Roman" w:cs="Times New Roman"/>
                <w:kern w:val="0"/>
                <w:sz w:val="26"/>
                <w:szCs w:val="26"/>
                <w:lang w:eastAsia="uk-UA"/>
                <w14:ligatures w14:val="none"/>
              </w:rPr>
              <w:t xml:space="preserve"> Леся Григорівна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xml:space="preserve">ТТ 058589 31.05.2011 Дарницьким РУ ГУ МВС України в </w:t>
            </w:r>
            <w:proofErr w:type="spellStart"/>
            <w:r w:rsidRPr="0086301A">
              <w:rPr>
                <w:rFonts w:ascii="Times New Roman" w:eastAsia="Times New Roman" w:hAnsi="Times New Roman" w:cs="Times New Roman"/>
                <w:kern w:val="0"/>
                <w:sz w:val="26"/>
                <w:szCs w:val="26"/>
                <w:lang w:eastAsia="uk-UA"/>
                <w14:ligatures w14:val="none"/>
              </w:rPr>
              <w:t>м.Києві</w:t>
            </w:r>
            <w:proofErr w:type="spellEnd"/>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20865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19.50000000000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20865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Член Правління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proofErr w:type="spellStart"/>
            <w:r w:rsidRPr="0086301A">
              <w:rPr>
                <w:rFonts w:ascii="Times New Roman" w:eastAsia="Times New Roman" w:hAnsi="Times New Roman" w:cs="Times New Roman"/>
                <w:kern w:val="0"/>
                <w:sz w:val="26"/>
                <w:szCs w:val="26"/>
                <w:lang w:eastAsia="uk-UA"/>
                <w14:ligatures w14:val="none"/>
              </w:rPr>
              <w:t>Печаєва</w:t>
            </w:r>
            <w:proofErr w:type="spellEnd"/>
            <w:r w:rsidRPr="0086301A">
              <w:rPr>
                <w:rFonts w:ascii="Times New Roman" w:eastAsia="Times New Roman" w:hAnsi="Times New Roman" w:cs="Times New Roman"/>
                <w:kern w:val="0"/>
                <w:sz w:val="26"/>
                <w:szCs w:val="26"/>
                <w:lang w:eastAsia="uk-UA"/>
                <w14:ligatures w14:val="none"/>
              </w:rPr>
              <w:t xml:space="preserve"> Світлана Іванівна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xml:space="preserve">СН 963174 17.11.1998 Радянським РУ ГУ МВС України в </w:t>
            </w:r>
            <w:proofErr w:type="spellStart"/>
            <w:r w:rsidRPr="0086301A">
              <w:rPr>
                <w:rFonts w:ascii="Times New Roman" w:eastAsia="Times New Roman" w:hAnsi="Times New Roman" w:cs="Times New Roman"/>
                <w:kern w:val="0"/>
                <w:sz w:val="26"/>
                <w:szCs w:val="26"/>
                <w:lang w:eastAsia="uk-UA"/>
                <w14:ligatures w14:val="none"/>
              </w:rPr>
              <w:t>м.Києві</w:t>
            </w:r>
            <w:proofErr w:type="spellEnd"/>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4280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4.00000000000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4280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xml:space="preserve">Член правління – директор з зовнішньо-економічних </w:t>
            </w:r>
            <w:proofErr w:type="spellStart"/>
            <w:r w:rsidRPr="0086301A">
              <w:rPr>
                <w:rFonts w:ascii="Times New Roman" w:eastAsia="Times New Roman" w:hAnsi="Times New Roman" w:cs="Times New Roman"/>
                <w:kern w:val="0"/>
                <w:sz w:val="26"/>
                <w:szCs w:val="26"/>
                <w:lang w:eastAsia="uk-UA"/>
                <w14:ligatures w14:val="none"/>
              </w:rPr>
              <w:t>зв”язків</w:t>
            </w:r>
            <w:proofErr w:type="spellEnd"/>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proofErr w:type="spellStart"/>
            <w:r w:rsidRPr="0086301A">
              <w:rPr>
                <w:rFonts w:ascii="Times New Roman" w:eastAsia="Times New Roman" w:hAnsi="Times New Roman" w:cs="Times New Roman"/>
                <w:kern w:val="0"/>
                <w:sz w:val="26"/>
                <w:szCs w:val="26"/>
                <w:lang w:eastAsia="uk-UA"/>
                <w14:ligatures w14:val="none"/>
              </w:rPr>
              <w:t>Печаева</w:t>
            </w:r>
            <w:proofErr w:type="spellEnd"/>
            <w:r w:rsidRPr="0086301A">
              <w:rPr>
                <w:rFonts w:ascii="Times New Roman" w:eastAsia="Times New Roman" w:hAnsi="Times New Roman" w:cs="Times New Roman"/>
                <w:kern w:val="0"/>
                <w:sz w:val="26"/>
                <w:szCs w:val="26"/>
                <w:lang w:eastAsia="uk-UA"/>
                <w14:ligatures w14:val="none"/>
              </w:rPr>
              <w:t xml:space="preserve"> Ольга Валеріївна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xml:space="preserve">СН 507616 17.06.1997 Радянським РУ ГУ МВС України в </w:t>
            </w:r>
            <w:proofErr w:type="spellStart"/>
            <w:r w:rsidRPr="0086301A">
              <w:rPr>
                <w:rFonts w:ascii="Times New Roman" w:eastAsia="Times New Roman" w:hAnsi="Times New Roman" w:cs="Times New Roman"/>
                <w:kern w:val="0"/>
                <w:sz w:val="26"/>
                <w:szCs w:val="26"/>
                <w:lang w:eastAsia="uk-UA"/>
                <w14:ligatures w14:val="none"/>
              </w:rPr>
              <w:t>м.Києві</w:t>
            </w:r>
            <w:proofErr w:type="spellEnd"/>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3745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3.50000000000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3745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Головний бухгалтер</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Лазько Любов Іванівна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xml:space="preserve">СН 536393 09.10.1997 Дніпровським РУ ГУ МВС України в </w:t>
            </w:r>
            <w:proofErr w:type="spellStart"/>
            <w:r w:rsidRPr="0086301A">
              <w:rPr>
                <w:rFonts w:ascii="Times New Roman" w:eastAsia="Times New Roman" w:hAnsi="Times New Roman" w:cs="Times New Roman"/>
                <w:kern w:val="0"/>
                <w:sz w:val="26"/>
                <w:szCs w:val="26"/>
                <w:lang w:eastAsia="uk-UA"/>
                <w14:ligatures w14:val="none"/>
              </w:rPr>
              <w:t>м.Києві</w:t>
            </w:r>
            <w:proofErr w:type="spellEnd"/>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5619</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5.25000000000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5619</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Голова Правління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proofErr w:type="spellStart"/>
            <w:r w:rsidRPr="0086301A">
              <w:rPr>
                <w:rFonts w:ascii="Times New Roman" w:eastAsia="Times New Roman" w:hAnsi="Times New Roman" w:cs="Times New Roman"/>
                <w:kern w:val="0"/>
                <w:sz w:val="26"/>
                <w:szCs w:val="26"/>
                <w:lang w:eastAsia="uk-UA"/>
                <w14:ligatures w14:val="none"/>
              </w:rPr>
              <w:t>Печаєв</w:t>
            </w:r>
            <w:proofErr w:type="spellEnd"/>
            <w:r w:rsidRPr="0086301A">
              <w:rPr>
                <w:rFonts w:ascii="Times New Roman" w:eastAsia="Times New Roman" w:hAnsi="Times New Roman" w:cs="Times New Roman"/>
                <w:kern w:val="0"/>
                <w:sz w:val="26"/>
                <w:szCs w:val="26"/>
                <w:lang w:eastAsia="uk-UA"/>
                <w14:ligatures w14:val="none"/>
              </w:rPr>
              <w:t xml:space="preserve"> Валерій Костянтинович</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xml:space="preserve">СН 963767 24.11.1998 Радянським РУ ГУ МВС України в </w:t>
            </w:r>
            <w:proofErr w:type="spellStart"/>
            <w:r w:rsidRPr="0086301A">
              <w:rPr>
                <w:rFonts w:ascii="Times New Roman" w:eastAsia="Times New Roman" w:hAnsi="Times New Roman" w:cs="Times New Roman"/>
                <w:kern w:val="0"/>
                <w:sz w:val="26"/>
                <w:szCs w:val="26"/>
                <w:lang w:eastAsia="uk-UA"/>
                <w14:ligatures w14:val="none"/>
              </w:rPr>
              <w:t>м.Києві</w:t>
            </w:r>
            <w:proofErr w:type="spellEnd"/>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41461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38.74860000000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41461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lastRenderedPageBreak/>
              <w:t>Заступник Голови правління — Генеральний директор</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proofErr w:type="spellStart"/>
            <w:r w:rsidRPr="0086301A">
              <w:rPr>
                <w:rFonts w:ascii="Times New Roman" w:eastAsia="Times New Roman" w:hAnsi="Times New Roman" w:cs="Times New Roman"/>
                <w:kern w:val="0"/>
                <w:sz w:val="26"/>
                <w:szCs w:val="26"/>
                <w:lang w:eastAsia="uk-UA"/>
                <w14:ligatures w14:val="none"/>
              </w:rPr>
              <w:t>Печаєва</w:t>
            </w:r>
            <w:proofErr w:type="spellEnd"/>
            <w:r w:rsidRPr="0086301A">
              <w:rPr>
                <w:rFonts w:ascii="Times New Roman" w:eastAsia="Times New Roman" w:hAnsi="Times New Roman" w:cs="Times New Roman"/>
                <w:kern w:val="0"/>
                <w:sz w:val="26"/>
                <w:szCs w:val="26"/>
                <w:lang w:eastAsia="uk-UA"/>
                <w14:ligatures w14:val="none"/>
              </w:rPr>
              <w:t xml:space="preserve"> Тетяна Валеріївна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xml:space="preserve">СН 963780 24.11.1998 Радянським РУ ГУ МВС України в </w:t>
            </w:r>
            <w:proofErr w:type="spellStart"/>
            <w:r w:rsidRPr="0086301A">
              <w:rPr>
                <w:rFonts w:ascii="Times New Roman" w:eastAsia="Times New Roman" w:hAnsi="Times New Roman" w:cs="Times New Roman"/>
                <w:kern w:val="0"/>
                <w:sz w:val="26"/>
                <w:szCs w:val="26"/>
                <w:lang w:eastAsia="uk-UA"/>
                <w14:ligatures w14:val="none"/>
              </w:rPr>
              <w:t>м.Києві</w:t>
            </w:r>
            <w:proofErr w:type="spellEnd"/>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8025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7.20000000000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8025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gridSpan w:val="3"/>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jc w:val="right"/>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b/>
                <w:bCs/>
                <w:kern w:val="0"/>
                <w:sz w:val="26"/>
                <w:szCs w:val="26"/>
                <w:lang w:eastAsia="uk-UA"/>
                <w14:ligatures w14:val="none"/>
              </w:rPr>
              <w:t>Усього</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105395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98.1986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105395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bl>
    <w:p w:rsidR="0086301A" w:rsidRPr="0086301A" w:rsidRDefault="0086301A" w:rsidP="0086301A">
      <w:pPr>
        <w:shd w:val="clear" w:color="auto" w:fill="FFFFFF"/>
        <w:spacing w:before="100" w:beforeAutospacing="1" w:after="100" w:afterAutospacing="1" w:line="255" w:lineRule="atLeast"/>
        <w:jc w:val="both"/>
        <w:rPr>
          <w:rFonts w:ascii="Arial" w:eastAsia="Times New Roman" w:hAnsi="Arial" w:cs="Arial"/>
          <w:color w:val="222222"/>
          <w:kern w:val="0"/>
          <w:sz w:val="18"/>
          <w:szCs w:val="18"/>
          <w:lang w:eastAsia="uk-UA"/>
          <w14:ligatures w14:val="none"/>
        </w:rPr>
      </w:pPr>
      <w:r w:rsidRPr="0086301A">
        <w:rPr>
          <w:rFonts w:ascii="Arial" w:eastAsia="Times New Roman" w:hAnsi="Arial" w:cs="Arial"/>
          <w:color w:val="222222"/>
          <w:kern w:val="0"/>
          <w:sz w:val="18"/>
          <w:szCs w:val="18"/>
          <w:lang w:eastAsia="uk-UA"/>
          <w14:ligatures w14:val="none"/>
        </w:rPr>
        <w:t>_______________</w:t>
      </w:r>
    </w:p>
    <w:p w:rsidR="0086301A" w:rsidRPr="0086301A" w:rsidRDefault="0086301A" w:rsidP="0086301A">
      <w:pPr>
        <w:shd w:val="clear" w:color="auto" w:fill="FFFFFF"/>
        <w:spacing w:before="100" w:beforeAutospacing="1" w:after="100" w:afterAutospacing="1" w:line="255" w:lineRule="atLeast"/>
        <w:jc w:val="both"/>
        <w:rPr>
          <w:rFonts w:ascii="Arial" w:eastAsia="Times New Roman" w:hAnsi="Arial" w:cs="Arial"/>
          <w:color w:val="222222"/>
          <w:kern w:val="0"/>
          <w:sz w:val="18"/>
          <w:szCs w:val="18"/>
          <w:lang w:eastAsia="uk-UA"/>
          <w14:ligatures w14:val="none"/>
        </w:rPr>
      </w:pPr>
      <w:r w:rsidRPr="0086301A">
        <w:rPr>
          <w:rFonts w:ascii="Arial" w:eastAsia="Times New Roman" w:hAnsi="Arial" w:cs="Arial"/>
          <w:color w:val="222222"/>
          <w:kern w:val="0"/>
          <w:sz w:val="18"/>
          <w:szCs w:val="18"/>
          <w:lang w:eastAsia="uk-UA"/>
          <w14:ligatures w14:val="none"/>
        </w:rPr>
        <w:t>* Зазначається у разі надання згоди фізичної особи на</w:t>
      </w:r>
      <w:r w:rsidRPr="0086301A">
        <w:rPr>
          <w:rFonts w:ascii="Arial" w:eastAsia="Times New Roman" w:hAnsi="Arial" w:cs="Arial"/>
          <w:color w:val="222222"/>
          <w:kern w:val="0"/>
          <w:sz w:val="18"/>
          <w:szCs w:val="18"/>
          <w:lang w:eastAsia="uk-UA"/>
          <w14:ligatures w14:val="none"/>
        </w:rPr>
        <w:br/>
        <w:t>розкриття паспортних даних.</w:t>
      </w:r>
    </w:p>
    <w:p w:rsidR="0086301A" w:rsidRPr="0086301A" w:rsidRDefault="0086301A" w:rsidP="0086301A">
      <w:pPr>
        <w:shd w:val="clear" w:color="auto" w:fill="FFFFFF"/>
        <w:spacing w:before="100" w:beforeAutospacing="1" w:after="100" w:afterAutospacing="1" w:line="255" w:lineRule="atLeast"/>
        <w:jc w:val="center"/>
        <w:outlineLvl w:val="4"/>
        <w:rPr>
          <w:rFonts w:ascii="Arial" w:eastAsia="Times New Roman" w:hAnsi="Arial" w:cs="Arial"/>
          <w:b/>
          <w:bCs/>
          <w:color w:val="222222"/>
          <w:kern w:val="0"/>
          <w:sz w:val="23"/>
          <w:szCs w:val="23"/>
          <w:lang w:eastAsia="uk-UA"/>
          <w14:ligatures w14:val="none"/>
        </w:rPr>
      </w:pPr>
      <w:r w:rsidRPr="0086301A">
        <w:rPr>
          <w:rFonts w:ascii="Arial" w:eastAsia="Times New Roman" w:hAnsi="Arial" w:cs="Arial"/>
          <w:b/>
          <w:bCs/>
          <w:color w:val="222222"/>
          <w:kern w:val="0"/>
          <w:sz w:val="23"/>
          <w:szCs w:val="23"/>
          <w:lang w:eastAsia="uk-UA"/>
          <w14:ligatures w14:val="none"/>
        </w:rPr>
        <w:t>Інформація про осіб, що володіють 10 відсотків та більше акцій емітента</w:t>
      </w:r>
    </w:p>
    <w:tbl>
      <w:tblPr>
        <w:tblW w:w="0" w:type="auto"/>
        <w:tblCellMar>
          <w:top w:w="15" w:type="dxa"/>
          <w:left w:w="15" w:type="dxa"/>
          <w:bottom w:w="15" w:type="dxa"/>
          <w:right w:w="15" w:type="dxa"/>
        </w:tblCellMar>
        <w:tblLook w:val="04A0" w:firstRow="1" w:lastRow="0" w:firstColumn="1" w:lastColumn="0" w:noHBand="0" w:noVBand="1"/>
      </w:tblPr>
      <w:tblGrid>
        <w:gridCol w:w="1181"/>
        <w:gridCol w:w="1379"/>
        <w:gridCol w:w="1428"/>
        <w:gridCol w:w="840"/>
        <w:gridCol w:w="876"/>
        <w:gridCol w:w="616"/>
        <w:gridCol w:w="1027"/>
        <w:gridCol w:w="1138"/>
        <w:gridCol w:w="1138"/>
      </w:tblGrid>
      <w:tr w:rsidR="0086301A" w:rsidRPr="0086301A">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Найменування юридичної особи</w:t>
            </w:r>
          </w:p>
        </w:tc>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Ідентифікаційний код за ЄДРПОУ</w:t>
            </w:r>
          </w:p>
        </w:tc>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Місцезнаходження</w:t>
            </w:r>
          </w:p>
        </w:tc>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Кількість акцій (штук)</w:t>
            </w:r>
          </w:p>
        </w:tc>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Від загальної кількості акцій (у відсотках)</w:t>
            </w:r>
          </w:p>
        </w:tc>
        <w:tc>
          <w:tcPr>
            <w:tcW w:w="0" w:type="auto"/>
            <w:gridSpan w:val="4"/>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Кількість за видами акцій</w:t>
            </w:r>
          </w:p>
        </w:tc>
      </w:tr>
      <w:tr w:rsidR="0086301A" w:rsidRPr="0086301A">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прості іменні</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прості на пред’явника</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привілейовані іменні</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привілейовані на пред’явника</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0"/>
                <w:szCs w:val="20"/>
                <w:lang w:eastAsia="uk-UA"/>
                <w14:ligatures w14:val="none"/>
              </w:rPr>
            </w:pPr>
          </w:p>
        </w:tc>
      </w:tr>
      <w:tr w:rsidR="0086301A" w:rsidRPr="0086301A">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Прізвище, ім’я, по батькові фізичної особи*</w:t>
            </w:r>
          </w:p>
        </w:tc>
        <w:tc>
          <w:tcPr>
            <w:tcW w:w="0" w:type="auto"/>
            <w:gridSpan w:val="2"/>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Серія, номер, дата видачі паспорта, найменування органу, який видав</w:t>
            </w:r>
            <w:r w:rsidRPr="0086301A">
              <w:rPr>
                <w:rFonts w:ascii="Times New Roman" w:eastAsia="Times New Roman" w:hAnsi="Times New Roman" w:cs="Times New Roman"/>
                <w:b/>
                <w:bCs/>
                <w:color w:val="FFFFFF"/>
                <w:kern w:val="0"/>
                <w:sz w:val="26"/>
                <w:szCs w:val="26"/>
                <w:lang w:eastAsia="uk-UA"/>
                <w14:ligatures w14:val="none"/>
              </w:rPr>
              <w:br/>
              <w:t>паспорт**</w:t>
            </w:r>
          </w:p>
        </w:tc>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Кількість акцій (штук)</w:t>
            </w:r>
          </w:p>
        </w:tc>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Від загальної кількості акцій (у відсотках)</w:t>
            </w:r>
          </w:p>
        </w:tc>
        <w:tc>
          <w:tcPr>
            <w:tcW w:w="0" w:type="auto"/>
            <w:gridSpan w:val="4"/>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Кількість за видами акцій</w:t>
            </w:r>
          </w:p>
        </w:tc>
      </w:tr>
      <w:tr w:rsidR="0086301A" w:rsidRPr="0086301A">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gridSpan w:val="2"/>
            <w:vMerge/>
            <w:tcBorders>
              <w:top w:val="single" w:sz="6" w:space="0" w:color="CCCCCC"/>
              <w:left w:val="single" w:sz="6" w:space="0" w:color="CCCCCC"/>
              <w:bottom w:val="single" w:sz="6" w:space="0" w:color="CCCCCC"/>
              <w:right w:val="single" w:sz="6" w:space="0" w:color="CCCCCC"/>
            </w:tcBorders>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прості іменні</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прості на пред’явника</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привілейовані іменні</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привілейовані на пред’явника</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proofErr w:type="spellStart"/>
            <w:r w:rsidRPr="0086301A">
              <w:rPr>
                <w:rFonts w:ascii="Times New Roman" w:eastAsia="Times New Roman" w:hAnsi="Times New Roman" w:cs="Times New Roman"/>
                <w:kern w:val="0"/>
                <w:sz w:val="26"/>
                <w:szCs w:val="26"/>
                <w:lang w:eastAsia="uk-UA"/>
                <w14:ligatures w14:val="none"/>
              </w:rPr>
              <w:t>Печаєв</w:t>
            </w:r>
            <w:proofErr w:type="spellEnd"/>
            <w:r w:rsidRPr="0086301A">
              <w:rPr>
                <w:rFonts w:ascii="Times New Roman" w:eastAsia="Times New Roman" w:hAnsi="Times New Roman" w:cs="Times New Roman"/>
                <w:kern w:val="0"/>
                <w:sz w:val="26"/>
                <w:szCs w:val="26"/>
                <w:lang w:eastAsia="uk-UA"/>
                <w14:ligatures w14:val="none"/>
              </w:rPr>
              <w:t xml:space="preserve"> Валерій Костянтинович</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xml:space="preserve">СН 963767 24.11.1998 Радянським РУ ГУ МВС України в </w:t>
            </w:r>
            <w:proofErr w:type="spellStart"/>
            <w:r w:rsidRPr="0086301A">
              <w:rPr>
                <w:rFonts w:ascii="Times New Roman" w:eastAsia="Times New Roman" w:hAnsi="Times New Roman" w:cs="Times New Roman"/>
                <w:kern w:val="0"/>
                <w:sz w:val="26"/>
                <w:szCs w:val="26"/>
                <w:lang w:eastAsia="uk-UA"/>
                <w14:ligatures w14:val="none"/>
              </w:rPr>
              <w:t>м.Києві</w:t>
            </w:r>
            <w:proofErr w:type="spellEnd"/>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41461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38.7486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41461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xml:space="preserve">Мазурик Валентина </w:t>
            </w:r>
            <w:r w:rsidRPr="0086301A">
              <w:rPr>
                <w:rFonts w:ascii="Times New Roman" w:eastAsia="Times New Roman" w:hAnsi="Times New Roman" w:cs="Times New Roman"/>
                <w:kern w:val="0"/>
                <w:sz w:val="26"/>
                <w:szCs w:val="26"/>
                <w:lang w:eastAsia="uk-UA"/>
                <w14:ligatures w14:val="none"/>
              </w:rPr>
              <w:lastRenderedPageBreak/>
              <w:t>Степанівна</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lastRenderedPageBreak/>
              <w:t xml:space="preserve">СН 576027 15.07.1997 Ватутінським РУ ГУ МВС України в </w:t>
            </w:r>
            <w:proofErr w:type="spellStart"/>
            <w:r w:rsidRPr="0086301A">
              <w:rPr>
                <w:rFonts w:ascii="Times New Roman" w:eastAsia="Times New Roman" w:hAnsi="Times New Roman" w:cs="Times New Roman"/>
                <w:kern w:val="0"/>
                <w:sz w:val="26"/>
                <w:szCs w:val="26"/>
                <w:lang w:eastAsia="uk-UA"/>
                <w14:ligatures w14:val="none"/>
              </w:rPr>
              <w:t>м.Києві</w:t>
            </w:r>
            <w:proofErr w:type="spellEnd"/>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21400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21400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proofErr w:type="spellStart"/>
            <w:r w:rsidRPr="0086301A">
              <w:rPr>
                <w:rFonts w:ascii="Times New Roman" w:eastAsia="Times New Roman" w:hAnsi="Times New Roman" w:cs="Times New Roman"/>
                <w:kern w:val="0"/>
                <w:sz w:val="26"/>
                <w:szCs w:val="26"/>
                <w:lang w:eastAsia="uk-UA"/>
                <w14:ligatures w14:val="none"/>
              </w:rPr>
              <w:t>Радькіна</w:t>
            </w:r>
            <w:proofErr w:type="spellEnd"/>
            <w:r w:rsidRPr="0086301A">
              <w:rPr>
                <w:rFonts w:ascii="Times New Roman" w:eastAsia="Times New Roman" w:hAnsi="Times New Roman" w:cs="Times New Roman"/>
                <w:kern w:val="0"/>
                <w:sz w:val="26"/>
                <w:szCs w:val="26"/>
                <w:lang w:eastAsia="uk-UA"/>
                <w14:ligatures w14:val="none"/>
              </w:rPr>
              <w:t xml:space="preserve"> Леся Григорівна</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xml:space="preserve">ТТ 058589 31.05.2011 Дарницьким РУ ГУ МВС України в </w:t>
            </w:r>
            <w:proofErr w:type="spellStart"/>
            <w:r w:rsidRPr="0086301A">
              <w:rPr>
                <w:rFonts w:ascii="Times New Roman" w:eastAsia="Times New Roman" w:hAnsi="Times New Roman" w:cs="Times New Roman"/>
                <w:kern w:val="0"/>
                <w:sz w:val="26"/>
                <w:szCs w:val="26"/>
                <w:lang w:eastAsia="uk-UA"/>
                <w14:ligatures w14:val="none"/>
              </w:rPr>
              <w:t>м.Києві</w:t>
            </w:r>
            <w:proofErr w:type="spellEnd"/>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20865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19.5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20865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gridSpan w:val="3"/>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jc w:val="right"/>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b/>
                <w:bCs/>
                <w:kern w:val="0"/>
                <w:sz w:val="26"/>
                <w:szCs w:val="26"/>
                <w:lang w:eastAsia="uk-UA"/>
                <w14:ligatures w14:val="none"/>
              </w:rPr>
              <w:t>Усього</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83726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78.2486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83726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bl>
    <w:p w:rsidR="0086301A" w:rsidRPr="0086301A" w:rsidRDefault="0086301A" w:rsidP="0086301A">
      <w:pPr>
        <w:shd w:val="clear" w:color="auto" w:fill="FFFFFF"/>
        <w:spacing w:before="100" w:beforeAutospacing="1" w:after="100" w:afterAutospacing="1" w:line="255" w:lineRule="atLeast"/>
        <w:jc w:val="both"/>
        <w:rPr>
          <w:rFonts w:ascii="Arial" w:eastAsia="Times New Roman" w:hAnsi="Arial" w:cs="Arial"/>
          <w:color w:val="222222"/>
          <w:kern w:val="0"/>
          <w:sz w:val="18"/>
          <w:szCs w:val="18"/>
          <w:lang w:eastAsia="uk-UA"/>
          <w14:ligatures w14:val="none"/>
        </w:rPr>
      </w:pPr>
      <w:r w:rsidRPr="0086301A">
        <w:rPr>
          <w:rFonts w:ascii="Arial" w:eastAsia="Times New Roman" w:hAnsi="Arial" w:cs="Arial"/>
          <w:color w:val="222222"/>
          <w:kern w:val="0"/>
          <w:sz w:val="18"/>
          <w:szCs w:val="18"/>
          <w:lang w:eastAsia="uk-UA"/>
          <w14:ligatures w14:val="none"/>
        </w:rPr>
        <w:t>_______________</w:t>
      </w:r>
    </w:p>
    <w:p w:rsidR="0086301A" w:rsidRPr="0086301A" w:rsidRDefault="0086301A" w:rsidP="0086301A">
      <w:pPr>
        <w:shd w:val="clear" w:color="auto" w:fill="FFFFFF"/>
        <w:spacing w:before="100" w:beforeAutospacing="1" w:after="100" w:afterAutospacing="1" w:line="255" w:lineRule="atLeast"/>
        <w:jc w:val="both"/>
        <w:rPr>
          <w:rFonts w:ascii="Arial" w:eastAsia="Times New Roman" w:hAnsi="Arial" w:cs="Arial"/>
          <w:color w:val="222222"/>
          <w:kern w:val="0"/>
          <w:sz w:val="18"/>
          <w:szCs w:val="18"/>
          <w:lang w:eastAsia="uk-UA"/>
          <w14:ligatures w14:val="none"/>
        </w:rPr>
      </w:pPr>
      <w:r w:rsidRPr="0086301A">
        <w:rPr>
          <w:rFonts w:ascii="Arial" w:eastAsia="Times New Roman" w:hAnsi="Arial" w:cs="Arial"/>
          <w:color w:val="222222"/>
          <w:kern w:val="0"/>
          <w:sz w:val="18"/>
          <w:szCs w:val="18"/>
          <w:lang w:eastAsia="uk-UA"/>
          <w14:ligatures w14:val="none"/>
        </w:rPr>
        <w:t>* Зазначається: «Фізична особа», якщо фізична особа не дала</w:t>
      </w:r>
      <w:r w:rsidRPr="0086301A">
        <w:rPr>
          <w:rFonts w:ascii="Arial" w:eastAsia="Times New Roman" w:hAnsi="Arial" w:cs="Arial"/>
          <w:color w:val="222222"/>
          <w:kern w:val="0"/>
          <w:sz w:val="18"/>
          <w:szCs w:val="18"/>
          <w:lang w:eastAsia="uk-UA"/>
          <w14:ligatures w14:val="none"/>
        </w:rPr>
        <w:br/>
        <w:t>згоди на розкриття прізвища, ім’я, по батькові.</w:t>
      </w:r>
    </w:p>
    <w:p w:rsidR="0086301A" w:rsidRPr="0086301A" w:rsidRDefault="0086301A" w:rsidP="0086301A">
      <w:pPr>
        <w:shd w:val="clear" w:color="auto" w:fill="FFFFFF"/>
        <w:spacing w:before="100" w:beforeAutospacing="1" w:after="100" w:afterAutospacing="1" w:line="255" w:lineRule="atLeast"/>
        <w:jc w:val="both"/>
        <w:rPr>
          <w:rFonts w:ascii="Arial" w:eastAsia="Times New Roman" w:hAnsi="Arial" w:cs="Arial"/>
          <w:color w:val="222222"/>
          <w:kern w:val="0"/>
          <w:sz w:val="18"/>
          <w:szCs w:val="18"/>
          <w:lang w:eastAsia="uk-UA"/>
          <w14:ligatures w14:val="none"/>
        </w:rPr>
      </w:pPr>
      <w:r w:rsidRPr="0086301A">
        <w:rPr>
          <w:rFonts w:ascii="Arial" w:eastAsia="Times New Roman" w:hAnsi="Arial" w:cs="Arial"/>
          <w:color w:val="222222"/>
          <w:kern w:val="0"/>
          <w:sz w:val="18"/>
          <w:szCs w:val="18"/>
          <w:lang w:eastAsia="uk-UA"/>
          <w14:ligatures w14:val="none"/>
        </w:rPr>
        <w:t>** Не обов’язково для заповнення.</w:t>
      </w:r>
    </w:p>
    <w:p w:rsidR="0086301A" w:rsidRPr="0086301A" w:rsidRDefault="0086301A" w:rsidP="0086301A">
      <w:pPr>
        <w:shd w:val="clear" w:color="auto" w:fill="FFFFFF"/>
        <w:spacing w:before="100" w:beforeAutospacing="1" w:after="100" w:afterAutospacing="1" w:line="255" w:lineRule="atLeast"/>
        <w:jc w:val="center"/>
        <w:outlineLvl w:val="4"/>
        <w:rPr>
          <w:rFonts w:ascii="Arial" w:eastAsia="Times New Roman" w:hAnsi="Arial" w:cs="Arial"/>
          <w:b/>
          <w:bCs/>
          <w:color w:val="222222"/>
          <w:kern w:val="0"/>
          <w:sz w:val="23"/>
          <w:szCs w:val="23"/>
          <w:lang w:eastAsia="uk-UA"/>
          <w14:ligatures w14:val="none"/>
        </w:rPr>
      </w:pPr>
      <w:r w:rsidRPr="0086301A">
        <w:rPr>
          <w:rFonts w:ascii="Arial" w:eastAsia="Times New Roman" w:hAnsi="Arial" w:cs="Arial"/>
          <w:b/>
          <w:bCs/>
          <w:color w:val="222222"/>
          <w:kern w:val="0"/>
          <w:sz w:val="23"/>
          <w:szCs w:val="23"/>
          <w:lang w:eastAsia="uk-UA"/>
          <w14:ligatures w14:val="none"/>
        </w:rPr>
        <w:t>Інформація про загальні збори акціонерів</w:t>
      </w:r>
    </w:p>
    <w:tbl>
      <w:tblPr>
        <w:tblW w:w="0" w:type="auto"/>
        <w:tblCellMar>
          <w:top w:w="15" w:type="dxa"/>
          <w:left w:w="15" w:type="dxa"/>
          <w:bottom w:w="15" w:type="dxa"/>
          <w:right w:w="15" w:type="dxa"/>
        </w:tblCellMar>
        <w:tblLook w:val="04A0" w:firstRow="1" w:lastRow="0" w:firstColumn="1" w:lastColumn="0" w:noHBand="0" w:noVBand="1"/>
      </w:tblPr>
      <w:tblGrid>
        <w:gridCol w:w="2210"/>
        <w:gridCol w:w="2993"/>
        <w:gridCol w:w="4420"/>
      </w:tblGrid>
      <w:tr w:rsidR="0086301A" w:rsidRPr="0086301A">
        <w:tc>
          <w:tcPr>
            <w:tcW w:w="2146" w:type="dxa"/>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Вид загальних зборів*</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чергові</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позачергові</w:t>
            </w:r>
          </w:p>
        </w:tc>
      </w:tr>
      <w:tr w:rsidR="0086301A" w:rsidRPr="0086301A">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p>
        </w:tc>
      </w:tr>
      <w:tr w:rsidR="0086301A" w:rsidRPr="0086301A">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Дата проведення</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03.04.2015</w:t>
            </w:r>
          </w:p>
        </w:tc>
      </w:tr>
      <w:tr w:rsidR="0086301A" w:rsidRPr="0086301A">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Кворум зборів**</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100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Опис</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both"/>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Перелік питань, що розглядалися на загальних зборах: 1. Обрання робочих органів річних загальних зборів акціонерів АТ «ЛЕКХІМ» та затвердження регламенту 2. Звіт Правління АТ "</w:t>
            </w:r>
            <w:proofErr w:type="spellStart"/>
            <w:r w:rsidRPr="0086301A">
              <w:rPr>
                <w:rFonts w:ascii="Times New Roman" w:eastAsia="Times New Roman" w:hAnsi="Times New Roman" w:cs="Times New Roman"/>
                <w:kern w:val="0"/>
                <w:sz w:val="26"/>
                <w:szCs w:val="26"/>
                <w:lang w:eastAsia="uk-UA"/>
                <w14:ligatures w14:val="none"/>
              </w:rPr>
              <w:t>Лекхім</w:t>
            </w:r>
            <w:proofErr w:type="spellEnd"/>
            <w:r w:rsidRPr="0086301A">
              <w:rPr>
                <w:rFonts w:ascii="Times New Roman" w:eastAsia="Times New Roman" w:hAnsi="Times New Roman" w:cs="Times New Roman"/>
                <w:kern w:val="0"/>
                <w:sz w:val="26"/>
                <w:szCs w:val="26"/>
                <w:lang w:eastAsia="uk-UA"/>
                <w14:ligatures w14:val="none"/>
              </w:rPr>
              <w:t xml:space="preserve">" про результати фінансово-господарської діяльності за 2013 рік. Прийняття рішення за наслідками розгляду звіту Правління. 3. Звіт ревізора про перевірку фінансово-господарської діяльності АТ «ЛЕКХІМ» за 2013 рік. Прийняття рішення за наслідками розгляду звіту ревізора. 4. Затвердження фінансової звітності АТ «ЛЕКХІМ» за 2013 рік. 5. Розподіл прибутку АТ «ЛЕКХІМ» за результатами 2013 року, строки та порядок виплати частки прибутку (дивідендів). Результати розгляду питань порядку денного: І. Розгляд першого питання порядку денного «Обрання робочих органів річних загальних зборів акціонерів АТ «ЛЕКХІМ» та затвердження регламенту»: Слухали: </w:t>
            </w:r>
            <w:proofErr w:type="spellStart"/>
            <w:r w:rsidRPr="0086301A">
              <w:rPr>
                <w:rFonts w:ascii="Times New Roman" w:eastAsia="Times New Roman" w:hAnsi="Times New Roman" w:cs="Times New Roman"/>
                <w:kern w:val="0"/>
                <w:sz w:val="26"/>
                <w:szCs w:val="26"/>
                <w:lang w:eastAsia="uk-UA"/>
                <w14:ligatures w14:val="none"/>
              </w:rPr>
              <w:t>Печаєва</w:t>
            </w:r>
            <w:proofErr w:type="spellEnd"/>
            <w:r w:rsidRPr="0086301A">
              <w:rPr>
                <w:rFonts w:ascii="Times New Roman" w:eastAsia="Times New Roman" w:hAnsi="Times New Roman" w:cs="Times New Roman"/>
                <w:kern w:val="0"/>
                <w:sz w:val="26"/>
                <w:szCs w:val="26"/>
                <w:lang w:eastAsia="uk-UA"/>
                <w14:ligatures w14:val="none"/>
              </w:rPr>
              <w:t xml:space="preserve"> В.К., який запропонував обрати Лічильну комісію Зборів у складі Лазько Л.І., </w:t>
            </w:r>
            <w:proofErr w:type="spellStart"/>
            <w:r w:rsidRPr="0086301A">
              <w:rPr>
                <w:rFonts w:ascii="Times New Roman" w:eastAsia="Times New Roman" w:hAnsi="Times New Roman" w:cs="Times New Roman"/>
                <w:kern w:val="0"/>
                <w:sz w:val="26"/>
                <w:szCs w:val="26"/>
                <w:lang w:eastAsia="uk-UA"/>
                <w14:ligatures w14:val="none"/>
              </w:rPr>
              <w:t>Радькіна</w:t>
            </w:r>
            <w:proofErr w:type="spellEnd"/>
            <w:r w:rsidRPr="0086301A">
              <w:rPr>
                <w:rFonts w:ascii="Times New Roman" w:eastAsia="Times New Roman" w:hAnsi="Times New Roman" w:cs="Times New Roman"/>
                <w:kern w:val="0"/>
                <w:sz w:val="26"/>
                <w:szCs w:val="26"/>
                <w:lang w:eastAsia="uk-UA"/>
                <w14:ligatures w14:val="none"/>
              </w:rPr>
              <w:t xml:space="preserve"> Л.Г., Лазько І.І. Головою Зборів обрати </w:t>
            </w:r>
            <w:proofErr w:type="spellStart"/>
            <w:r w:rsidRPr="0086301A">
              <w:rPr>
                <w:rFonts w:ascii="Times New Roman" w:eastAsia="Times New Roman" w:hAnsi="Times New Roman" w:cs="Times New Roman"/>
                <w:kern w:val="0"/>
                <w:sz w:val="26"/>
                <w:szCs w:val="26"/>
                <w:lang w:eastAsia="uk-UA"/>
                <w14:ligatures w14:val="none"/>
              </w:rPr>
              <w:t>Печаєва</w:t>
            </w:r>
            <w:proofErr w:type="spellEnd"/>
            <w:r w:rsidRPr="0086301A">
              <w:rPr>
                <w:rFonts w:ascii="Times New Roman" w:eastAsia="Times New Roman" w:hAnsi="Times New Roman" w:cs="Times New Roman"/>
                <w:kern w:val="0"/>
                <w:sz w:val="26"/>
                <w:szCs w:val="26"/>
                <w:lang w:eastAsia="uk-UA"/>
                <w14:ligatures w14:val="none"/>
              </w:rPr>
              <w:t xml:space="preserve"> В.К., секретарем Зборів обрати Мазурик В.С. та встановити 10-хвилинний ліміт на обговорення питань Порядку денного перед винесенням на голосування. За результатами голосування з першого питання Порядку денного: «За» проголосували 107000 голосів, що складає 100% від кількості голосів акціонерів Товариства, зареєстрованих для участі у Зборах. «Проти» проголосували 0% голосів, що складає </w:t>
            </w:r>
            <w:r w:rsidRPr="0086301A">
              <w:rPr>
                <w:rFonts w:ascii="Times New Roman" w:eastAsia="Times New Roman" w:hAnsi="Times New Roman" w:cs="Times New Roman"/>
                <w:kern w:val="0"/>
                <w:sz w:val="26"/>
                <w:szCs w:val="26"/>
                <w:lang w:eastAsia="uk-UA"/>
                <w14:ligatures w14:val="none"/>
              </w:rPr>
              <w:lastRenderedPageBreak/>
              <w:t xml:space="preserve">0% від кількості голосів акціонерів Товариства, зареєстрованих для участі у Зборах. «Утримались» 0 голосів, що складає 0% від кількості голосів акціонерів Товариства, зареєстрованих для участі у Зборах. Рішення прийняте простою більшістю голосів акціонерів, які зареєструвалися для участі у Зборах. За результатами голосування з першого питання Порядку денного вирішили: (1) Обрати лічильну комісію Зборі у складі Лазько Л.І., </w:t>
            </w:r>
            <w:proofErr w:type="spellStart"/>
            <w:r w:rsidRPr="0086301A">
              <w:rPr>
                <w:rFonts w:ascii="Times New Roman" w:eastAsia="Times New Roman" w:hAnsi="Times New Roman" w:cs="Times New Roman"/>
                <w:kern w:val="0"/>
                <w:sz w:val="26"/>
                <w:szCs w:val="26"/>
                <w:lang w:eastAsia="uk-UA"/>
                <w14:ligatures w14:val="none"/>
              </w:rPr>
              <w:t>Радькіна</w:t>
            </w:r>
            <w:proofErr w:type="spellEnd"/>
            <w:r w:rsidRPr="0086301A">
              <w:rPr>
                <w:rFonts w:ascii="Times New Roman" w:eastAsia="Times New Roman" w:hAnsi="Times New Roman" w:cs="Times New Roman"/>
                <w:kern w:val="0"/>
                <w:sz w:val="26"/>
                <w:szCs w:val="26"/>
                <w:lang w:eastAsia="uk-UA"/>
                <w14:ligatures w14:val="none"/>
              </w:rPr>
              <w:t xml:space="preserve"> Л.Г., Лазько І.І. (2) Обрати Головою Зборів </w:t>
            </w:r>
            <w:proofErr w:type="spellStart"/>
            <w:r w:rsidRPr="0086301A">
              <w:rPr>
                <w:rFonts w:ascii="Times New Roman" w:eastAsia="Times New Roman" w:hAnsi="Times New Roman" w:cs="Times New Roman"/>
                <w:kern w:val="0"/>
                <w:sz w:val="26"/>
                <w:szCs w:val="26"/>
                <w:lang w:eastAsia="uk-UA"/>
                <w14:ligatures w14:val="none"/>
              </w:rPr>
              <w:t>Печаєва</w:t>
            </w:r>
            <w:proofErr w:type="spellEnd"/>
            <w:r w:rsidRPr="0086301A">
              <w:rPr>
                <w:rFonts w:ascii="Times New Roman" w:eastAsia="Times New Roman" w:hAnsi="Times New Roman" w:cs="Times New Roman"/>
                <w:kern w:val="0"/>
                <w:sz w:val="26"/>
                <w:szCs w:val="26"/>
                <w:lang w:eastAsia="uk-UA"/>
                <w14:ligatures w14:val="none"/>
              </w:rPr>
              <w:t xml:space="preserve"> В.К., (3) Обрати Секретарем Зборів Мазурик В.С..; 6. Встановити 10-хвилинний ліміт на обговорення питань Порядку денного перед винесенням на голосування. Розгляд другого питання порядку денного «Звіт Правління АТ "</w:t>
            </w:r>
            <w:proofErr w:type="spellStart"/>
            <w:r w:rsidRPr="0086301A">
              <w:rPr>
                <w:rFonts w:ascii="Times New Roman" w:eastAsia="Times New Roman" w:hAnsi="Times New Roman" w:cs="Times New Roman"/>
                <w:kern w:val="0"/>
                <w:sz w:val="26"/>
                <w:szCs w:val="26"/>
                <w:lang w:eastAsia="uk-UA"/>
                <w14:ligatures w14:val="none"/>
              </w:rPr>
              <w:t>Лекхім</w:t>
            </w:r>
            <w:proofErr w:type="spellEnd"/>
            <w:r w:rsidRPr="0086301A">
              <w:rPr>
                <w:rFonts w:ascii="Times New Roman" w:eastAsia="Times New Roman" w:hAnsi="Times New Roman" w:cs="Times New Roman"/>
                <w:kern w:val="0"/>
                <w:sz w:val="26"/>
                <w:szCs w:val="26"/>
                <w:lang w:eastAsia="uk-UA"/>
                <w14:ligatures w14:val="none"/>
              </w:rPr>
              <w:t xml:space="preserve">" про результати фінансово-господарської діяльності за 2013 рік. Прийняття рішення за наслідками розгляду звіту Правління »: Слухали: </w:t>
            </w:r>
            <w:proofErr w:type="spellStart"/>
            <w:r w:rsidRPr="0086301A">
              <w:rPr>
                <w:rFonts w:ascii="Times New Roman" w:eastAsia="Times New Roman" w:hAnsi="Times New Roman" w:cs="Times New Roman"/>
                <w:kern w:val="0"/>
                <w:sz w:val="26"/>
                <w:szCs w:val="26"/>
                <w:lang w:eastAsia="uk-UA"/>
                <w14:ligatures w14:val="none"/>
              </w:rPr>
              <w:t>Печаєву</w:t>
            </w:r>
            <w:proofErr w:type="spellEnd"/>
            <w:r w:rsidRPr="0086301A">
              <w:rPr>
                <w:rFonts w:ascii="Times New Roman" w:eastAsia="Times New Roman" w:hAnsi="Times New Roman" w:cs="Times New Roman"/>
                <w:kern w:val="0"/>
                <w:sz w:val="26"/>
                <w:szCs w:val="26"/>
                <w:lang w:eastAsia="uk-UA"/>
                <w14:ligatures w14:val="none"/>
              </w:rPr>
              <w:t xml:space="preserve"> Т.В., яка представила Звіт виконавчого органу АТ «ЛЕКХІМ» за 2013 рік. </w:t>
            </w:r>
            <w:proofErr w:type="spellStart"/>
            <w:r w:rsidRPr="0086301A">
              <w:rPr>
                <w:rFonts w:ascii="Times New Roman" w:eastAsia="Times New Roman" w:hAnsi="Times New Roman" w:cs="Times New Roman"/>
                <w:kern w:val="0"/>
                <w:sz w:val="26"/>
                <w:szCs w:val="26"/>
                <w:lang w:eastAsia="uk-UA"/>
                <w14:ligatures w14:val="none"/>
              </w:rPr>
              <w:t>Рудь</w:t>
            </w:r>
            <w:proofErr w:type="spellEnd"/>
            <w:r w:rsidRPr="0086301A">
              <w:rPr>
                <w:rFonts w:ascii="Times New Roman" w:eastAsia="Times New Roman" w:hAnsi="Times New Roman" w:cs="Times New Roman"/>
                <w:kern w:val="0"/>
                <w:sz w:val="26"/>
                <w:szCs w:val="26"/>
                <w:lang w:eastAsia="uk-UA"/>
                <w14:ligatures w14:val="none"/>
              </w:rPr>
              <w:t xml:space="preserve"> Р.С., Нікітіну А.А., Мірошник Е.Г., </w:t>
            </w:r>
            <w:proofErr w:type="spellStart"/>
            <w:r w:rsidRPr="0086301A">
              <w:rPr>
                <w:rFonts w:ascii="Times New Roman" w:eastAsia="Times New Roman" w:hAnsi="Times New Roman" w:cs="Times New Roman"/>
                <w:kern w:val="0"/>
                <w:sz w:val="26"/>
                <w:szCs w:val="26"/>
                <w:lang w:eastAsia="uk-UA"/>
                <w14:ligatures w14:val="none"/>
              </w:rPr>
              <w:t>Ренського</w:t>
            </w:r>
            <w:proofErr w:type="spellEnd"/>
            <w:r w:rsidRPr="0086301A">
              <w:rPr>
                <w:rFonts w:ascii="Times New Roman" w:eastAsia="Times New Roman" w:hAnsi="Times New Roman" w:cs="Times New Roman"/>
                <w:kern w:val="0"/>
                <w:sz w:val="26"/>
                <w:szCs w:val="26"/>
                <w:lang w:eastAsia="uk-UA"/>
                <w14:ligatures w14:val="none"/>
              </w:rPr>
              <w:t xml:space="preserve"> М.О., Лазько І.І., </w:t>
            </w:r>
            <w:proofErr w:type="spellStart"/>
            <w:r w:rsidRPr="0086301A">
              <w:rPr>
                <w:rFonts w:ascii="Times New Roman" w:eastAsia="Times New Roman" w:hAnsi="Times New Roman" w:cs="Times New Roman"/>
                <w:kern w:val="0"/>
                <w:sz w:val="26"/>
                <w:szCs w:val="26"/>
                <w:lang w:eastAsia="uk-UA"/>
                <w14:ligatures w14:val="none"/>
              </w:rPr>
              <w:t>Печаєву</w:t>
            </w:r>
            <w:proofErr w:type="spellEnd"/>
            <w:r w:rsidRPr="0086301A">
              <w:rPr>
                <w:rFonts w:ascii="Times New Roman" w:eastAsia="Times New Roman" w:hAnsi="Times New Roman" w:cs="Times New Roman"/>
                <w:kern w:val="0"/>
                <w:sz w:val="26"/>
                <w:szCs w:val="26"/>
                <w:lang w:eastAsia="uk-UA"/>
                <w14:ligatures w14:val="none"/>
              </w:rPr>
              <w:t xml:space="preserve"> О.В., які доповнили звіт більш детальною інформацією за своїми напрямками роботи, а також озвучили плани на 2014 рік. В процесі обговорення були озвучені побажання Голови правління </w:t>
            </w:r>
            <w:proofErr w:type="spellStart"/>
            <w:r w:rsidRPr="0086301A">
              <w:rPr>
                <w:rFonts w:ascii="Times New Roman" w:eastAsia="Times New Roman" w:hAnsi="Times New Roman" w:cs="Times New Roman"/>
                <w:kern w:val="0"/>
                <w:sz w:val="26"/>
                <w:szCs w:val="26"/>
                <w:lang w:eastAsia="uk-UA"/>
                <w14:ligatures w14:val="none"/>
              </w:rPr>
              <w:t>Печаєва</w:t>
            </w:r>
            <w:proofErr w:type="spellEnd"/>
            <w:r w:rsidRPr="0086301A">
              <w:rPr>
                <w:rFonts w:ascii="Times New Roman" w:eastAsia="Times New Roman" w:hAnsi="Times New Roman" w:cs="Times New Roman"/>
                <w:kern w:val="0"/>
                <w:sz w:val="26"/>
                <w:szCs w:val="26"/>
                <w:lang w:eastAsia="uk-UA"/>
                <w14:ligatures w14:val="none"/>
              </w:rPr>
              <w:t xml:space="preserve"> В.К.: Лазько 1.1.: Головне завдання на 2014рік — працювати з прибутком. </w:t>
            </w:r>
            <w:proofErr w:type="spellStart"/>
            <w:r w:rsidRPr="0086301A">
              <w:rPr>
                <w:rFonts w:ascii="Times New Roman" w:eastAsia="Times New Roman" w:hAnsi="Times New Roman" w:cs="Times New Roman"/>
                <w:kern w:val="0"/>
                <w:sz w:val="26"/>
                <w:szCs w:val="26"/>
                <w:lang w:eastAsia="uk-UA"/>
                <w14:ligatures w14:val="none"/>
              </w:rPr>
              <w:t>Ренському</w:t>
            </w:r>
            <w:proofErr w:type="spellEnd"/>
            <w:r w:rsidRPr="0086301A">
              <w:rPr>
                <w:rFonts w:ascii="Times New Roman" w:eastAsia="Times New Roman" w:hAnsi="Times New Roman" w:cs="Times New Roman"/>
                <w:kern w:val="0"/>
                <w:sz w:val="26"/>
                <w:szCs w:val="26"/>
                <w:lang w:eastAsia="uk-UA"/>
                <w14:ligatures w14:val="none"/>
              </w:rPr>
              <w:t xml:space="preserve"> М.О.: Забезпечити номенклатуру для нових </w:t>
            </w:r>
            <w:proofErr w:type="spellStart"/>
            <w:r w:rsidRPr="0086301A">
              <w:rPr>
                <w:rFonts w:ascii="Times New Roman" w:eastAsia="Times New Roman" w:hAnsi="Times New Roman" w:cs="Times New Roman"/>
                <w:kern w:val="0"/>
                <w:sz w:val="26"/>
                <w:szCs w:val="26"/>
                <w:lang w:eastAsia="uk-UA"/>
                <w14:ligatures w14:val="none"/>
              </w:rPr>
              <w:t>ін"єкційних</w:t>
            </w:r>
            <w:proofErr w:type="spellEnd"/>
            <w:r w:rsidRPr="0086301A">
              <w:rPr>
                <w:rFonts w:ascii="Times New Roman" w:eastAsia="Times New Roman" w:hAnsi="Times New Roman" w:cs="Times New Roman"/>
                <w:kern w:val="0"/>
                <w:sz w:val="26"/>
                <w:szCs w:val="26"/>
                <w:lang w:eastAsia="uk-UA"/>
                <w14:ligatures w14:val="none"/>
              </w:rPr>
              <w:t xml:space="preserve"> </w:t>
            </w:r>
            <w:proofErr w:type="spellStart"/>
            <w:r w:rsidRPr="0086301A">
              <w:rPr>
                <w:rFonts w:ascii="Times New Roman" w:eastAsia="Times New Roman" w:hAnsi="Times New Roman" w:cs="Times New Roman"/>
                <w:kern w:val="0"/>
                <w:sz w:val="26"/>
                <w:szCs w:val="26"/>
                <w:lang w:eastAsia="uk-UA"/>
                <w14:ligatures w14:val="none"/>
              </w:rPr>
              <w:t>потужностей</w:t>
            </w:r>
            <w:proofErr w:type="spellEnd"/>
            <w:r w:rsidRPr="0086301A">
              <w:rPr>
                <w:rFonts w:ascii="Times New Roman" w:eastAsia="Times New Roman" w:hAnsi="Times New Roman" w:cs="Times New Roman"/>
                <w:kern w:val="0"/>
                <w:sz w:val="26"/>
                <w:szCs w:val="26"/>
                <w:lang w:eastAsia="uk-UA"/>
                <w14:ligatures w14:val="none"/>
              </w:rPr>
              <w:t xml:space="preserve">. Перейти від кількісних показників реєстрації до якісних . По номенклатурі Технолога — підготувати пропозиції по виробництву препаратів для нового цеху, який заплановано до будівництва в 2014 році. </w:t>
            </w:r>
            <w:proofErr w:type="spellStart"/>
            <w:r w:rsidRPr="0086301A">
              <w:rPr>
                <w:rFonts w:ascii="Times New Roman" w:eastAsia="Times New Roman" w:hAnsi="Times New Roman" w:cs="Times New Roman"/>
                <w:kern w:val="0"/>
                <w:sz w:val="26"/>
                <w:szCs w:val="26"/>
                <w:lang w:eastAsia="uk-UA"/>
                <w14:ligatures w14:val="none"/>
              </w:rPr>
              <w:t>Нікітіній</w:t>
            </w:r>
            <w:proofErr w:type="spellEnd"/>
            <w:r w:rsidRPr="0086301A">
              <w:rPr>
                <w:rFonts w:ascii="Times New Roman" w:eastAsia="Times New Roman" w:hAnsi="Times New Roman" w:cs="Times New Roman"/>
                <w:kern w:val="0"/>
                <w:sz w:val="26"/>
                <w:szCs w:val="26"/>
                <w:lang w:eastAsia="uk-UA"/>
                <w14:ligatures w14:val="none"/>
              </w:rPr>
              <w:t xml:space="preserve"> А.А.: Оптимізувати використання складських </w:t>
            </w:r>
            <w:proofErr w:type="spellStart"/>
            <w:r w:rsidRPr="0086301A">
              <w:rPr>
                <w:rFonts w:ascii="Times New Roman" w:eastAsia="Times New Roman" w:hAnsi="Times New Roman" w:cs="Times New Roman"/>
                <w:kern w:val="0"/>
                <w:sz w:val="26"/>
                <w:szCs w:val="26"/>
                <w:lang w:eastAsia="uk-UA"/>
                <w14:ligatures w14:val="none"/>
              </w:rPr>
              <w:t>потужностей</w:t>
            </w:r>
            <w:proofErr w:type="spellEnd"/>
            <w:r w:rsidRPr="0086301A">
              <w:rPr>
                <w:rFonts w:ascii="Times New Roman" w:eastAsia="Times New Roman" w:hAnsi="Times New Roman" w:cs="Times New Roman"/>
                <w:kern w:val="0"/>
                <w:sz w:val="26"/>
                <w:szCs w:val="26"/>
                <w:lang w:eastAsia="uk-UA"/>
                <w14:ligatures w14:val="none"/>
              </w:rPr>
              <w:t xml:space="preserve"> групи </w:t>
            </w:r>
            <w:proofErr w:type="spellStart"/>
            <w:r w:rsidRPr="0086301A">
              <w:rPr>
                <w:rFonts w:ascii="Times New Roman" w:eastAsia="Times New Roman" w:hAnsi="Times New Roman" w:cs="Times New Roman"/>
                <w:kern w:val="0"/>
                <w:sz w:val="26"/>
                <w:szCs w:val="26"/>
                <w:lang w:eastAsia="uk-UA"/>
                <w14:ligatures w14:val="none"/>
              </w:rPr>
              <w:t>Лекхім</w:t>
            </w:r>
            <w:proofErr w:type="spellEnd"/>
            <w:r w:rsidRPr="0086301A">
              <w:rPr>
                <w:rFonts w:ascii="Times New Roman" w:eastAsia="Times New Roman" w:hAnsi="Times New Roman" w:cs="Times New Roman"/>
                <w:kern w:val="0"/>
                <w:sz w:val="26"/>
                <w:szCs w:val="26"/>
                <w:lang w:eastAsia="uk-UA"/>
                <w14:ligatures w14:val="none"/>
              </w:rPr>
              <w:t xml:space="preserve"> та забезпечити зберігання продукції в відповідності з нормативними документами. </w:t>
            </w:r>
            <w:proofErr w:type="spellStart"/>
            <w:r w:rsidRPr="0086301A">
              <w:rPr>
                <w:rFonts w:ascii="Times New Roman" w:eastAsia="Times New Roman" w:hAnsi="Times New Roman" w:cs="Times New Roman"/>
                <w:kern w:val="0"/>
                <w:sz w:val="26"/>
                <w:szCs w:val="26"/>
                <w:lang w:eastAsia="uk-UA"/>
                <w14:ligatures w14:val="none"/>
              </w:rPr>
              <w:t>Печаєвій</w:t>
            </w:r>
            <w:proofErr w:type="spellEnd"/>
            <w:r w:rsidRPr="0086301A">
              <w:rPr>
                <w:rFonts w:ascii="Times New Roman" w:eastAsia="Times New Roman" w:hAnsi="Times New Roman" w:cs="Times New Roman"/>
                <w:kern w:val="0"/>
                <w:sz w:val="26"/>
                <w:szCs w:val="26"/>
                <w:lang w:eastAsia="uk-UA"/>
                <w14:ligatures w14:val="none"/>
              </w:rPr>
              <w:t xml:space="preserve"> О.В.: Приділити увагу розвитку </w:t>
            </w:r>
            <w:proofErr w:type="spellStart"/>
            <w:r w:rsidRPr="0086301A">
              <w:rPr>
                <w:rFonts w:ascii="Times New Roman" w:eastAsia="Times New Roman" w:hAnsi="Times New Roman" w:cs="Times New Roman"/>
                <w:kern w:val="0"/>
                <w:sz w:val="26"/>
                <w:szCs w:val="26"/>
                <w:lang w:eastAsia="uk-UA"/>
                <w14:ligatures w14:val="none"/>
              </w:rPr>
              <w:t>зовнішних</w:t>
            </w:r>
            <w:proofErr w:type="spellEnd"/>
            <w:r w:rsidRPr="0086301A">
              <w:rPr>
                <w:rFonts w:ascii="Times New Roman" w:eastAsia="Times New Roman" w:hAnsi="Times New Roman" w:cs="Times New Roman"/>
                <w:kern w:val="0"/>
                <w:sz w:val="26"/>
                <w:szCs w:val="26"/>
                <w:lang w:eastAsia="uk-UA"/>
                <w14:ligatures w14:val="none"/>
              </w:rPr>
              <w:t xml:space="preserve"> </w:t>
            </w:r>
            <w:proofErr w:type="spellStart"/>
            <w:r w:rsidRPr="0086301A">
              <w:rPr>
                <w:rFonts w:ascii="Times New Roman" w:eastAsia="Times New Roman" w:hAnsi="Times New Roman" w:cs="Times New Roman"/>
                <w:kern w:val="0"/>
                <w:sz w:val="26"/>
                <w:szCs w:val="26"/>
                <w:lang w:eastAsia="uk-UA"/>
                <w14:ligatures w14:val="none"/>
              </w:rPr>
              <w:t>зв"язків</w:t>
            </w:r>
            <w:proofErr w:type="spellEnd"/>
            <w:r w:rsidRPr="0086301A">
              <w:rPr>
                <w:rFonts w:ascii="Times New Roman" w:eastAsia="Times New Roman" w:hAnsi="Times New Roman" w:cs="Times New Roman"/>
                <w:kern w:val="0"/>
                <w:sz w:val="26"/>
                <w:szCs w:val="26"/>
                <w:lang w:eastAsia="uk-UA"/>
                <w14:ligatures w14:val="none"/>
              </w:rPr>
              <w:t xml:space="preserve"> з В'єтнамом та Іраком. Взяти участь у виставці лікарських засобів у </w:t>
            </w:r>
            <w:proofErr w:type="spellStart"/>
            <w:r w:rsidRPr="0086301A">
              <w:rPr>
                <w:rFonts w:ascii="Times New Roman" w:eastAsia="Times New Roman" w:hAnsi="Times New Roman" w:cs="Times New Roman"/>
                <w:kern w:val="0"/>
                <w:sz w:val="26"/>
                <w:szCs w:val="26"/>
                <w:lang w:eastAsia="uk-UA"/>
                <w14:ligatures w14:val="none"/>
              </w:rPr>
              <w:t>В"єтнамі</w:t>
            </w:r>
            <w:proofErr w:type="spellEnd"/>
            <w:r w:rsidRPr="0086301A">
              <w:rPr>
                <w:rFonts w:ascii="Times New Roman" w:eastAsia="Times New Roman" w:hAnsi="Times New Roman" w:cs="Times New Roman"/>
                <w:kern w:val="0"/>
                <w:sz w:val="26"/>
                <w:szCs w:val="26"/>
                <w:lang w:eastAsia="uk-UA"/>
                <w14:ligatures w14:val="none"/>
              </w:rPr>
              <w:t xml:space="preserve">. </w:t>
            </w:r>
            <w:proofErr w:type="spellStart"/>
            <w:r w:rsidRPr="0086301A">
              <w:rPr>
                <w:rFonts w:ascii="Times New Roman" w:eastAsia="Times New Roman" w:hAnsi="Times New Roman" w:cs="Times New Roman"/>
                <w:kern w:val="0"/>
                <w:sz w:val="26"/>
                <w:szCs w:val="26"/>
                <w:lang w:eastAsia="uk-UA"/>
                <w14:ligatures w14:val="none"/>
              </w:rPr>
              <w:t>Рудь</w:t>
            </w:r>
            <w:proofErr w:type="spellEnd"/>
            <w:r w:rsidRPr="0086301A">
              <w:rPr>
                <w:rFonts w:ascii="Times New Roman" w:eastAsia="Times New Roman" w:hAnsi="Times New Roman" w:cs="Times New Roman"/>
                <w:kern w:val="0"/>
                <w:sz w:val="26"/>
                <w:szCs w:val="26"/>
                <w:lang w:eastAsia="uk-UA"/>
                <w14:ligatures w14:val="none"/>
              </w:rPr>
              <w:t xml:space="preserve"> Р.С.: Активізувати роботу з Узбекистаном. Мірошник Е.Г.: включити до планів на 2014 року просування препаратів АТ «</w:t>
            </w:r>
            <w:proofErr w:type="spellStart"/>
            <w:r w:rsidRPr="0086301A">
              <w:rPr>
                <w:rFonts w:ascii="Times New Roman" w:eastAsia="Times New Roman" w:hAnsi="Times New Roman" w:cs="Times New Roman"/>
                <w:kern w:val="0"/>
                <w:sz w:val="26"/>
                <w:szCs w:val="26"/>
                <w:lang w:eastAsia="uk-UA"/>
                <w14:ligatures w14:val="none"/>
              </w:rPr>
              <w:t>Лекхім</w:t>
            </w:r>
            <w:proofErr w:type="spellEnd"/>
            <w:r w:rsidRPr="0086301A">
              <w:rPr>
                <w:rFonts w:ascii="Times New Roman" w:eastAsia="Times New Roman" w:hAnsi="Times New Roman" w:cs="Times New Roman"/>
                <w:kern w:val="0"/>
                <w:sz w:val="26"/>
                <w:szCs w:val="26"/>
                <w:lang w:eastAsia="uk-UA"/>
                <w14:ligatures w14:val="none"/>
              </w:rPr>
              <w:t xml:space="preserve">» в країни середньої Азії (Туркменістан, Узбекистан). Слухали: Лазько Л.І., яка проаналізувала результати річного звіту АТ «ЛЕКХІМ» за 2013 рік, підтвердженого аудиторською фірмою : Прибуток Товариства за 2013 рік у сумі — 19 696,713 тис. грн. Резервний фонд Товариства за 2013 рік 5% у сумі — 984 835,67 грн. Зборам пропонується прийняти до відома та затвердити звіт Правління про фінансово- господарську діяльність АТ «ЛЕКХІМ» за 2013 рік та визнати роботу Правління за 2013 рік задовільною. Голосували: «За» проголосували 107000 голосів, що складає 100% від кількості голосів акціонерів Товариства, зареєстрованих для участі у Зборах. «Проти» проголосували 0 голосів, що складає 0% від кількості голосів акціонерів Товариства, зареєстрованих для участі у Зборах. «Утримались» 0 голосів, що складає 0% від кількості голосів акціонерів Товариства, зареєстрованих для участі у Зборах. Рішення прийняте простою більшістю голосів </w:t>
            </w:r>
            <w:r w:rsidRPr="0086301A">
              <w:rPr>
                <w:rFonts w:ascii="Times New Roman" w:eastAsia="Times New Roman" w:hAnsi="Times New Roman" w:cs="Times New Roman"/>
                <w:kern w:val="0"/>
                <w:sz w:val="26"/>
                <w:szCs w:val="26"/>
                <w:lang w:eastAsia="uk-UA"/>
                <w14:ligatures w14:val="none"/>
              </w:rPr>
              <w:lastRenderedPageBreak/>
              <w:t xml:space="preserve">акціонерів, які зареєструвалися для участі у Зборах. За результатами голосування з другого питання Порядку денного вирішили: 1.Затвердити звіт Правління про фінансово-господарську діяльність Товариства за 2013 рік. 2.Визнати роботу Правління за 2013 рік задовільною. 7. Розгляд третього питання порядку денного: «Звіт ревізора про перевірку фінансово- господарської діяльності АТ «ЛЕКХІМ» за 2013 рік. Прийняття рішення за наслідками розгляду звіту ревізора. Слухали: Лазько І.І., який представив Звіт про перевірку фінансово-господарської діяльності Товариства за 2013 рік. Зборам пропонується затвердити звіт ревізора про перевірку фінансово-господарської діяльності Товариства за 2013 рік. Голосували: «За» проголосували 107000 голосів, що складає 100% від кількості голосів акціонерів Товариства, зареєстрованих для участі у Зборах. «Проти» проголосували 0 голосів, що складає 0% від кількості голосів акціонерів Товариства, зареєстрованих для участі у Зборах. «Утримались» 0 голосів, що складає 0% від кількості голосів акціонерів Товариства, зареєстрованих для участі у Зборах. Рішення прийняте простою більшістю голосів акціонерів, які зареєструвалися для участі у Зборах. За результатами голосування з третього питання порядку денного вирішили: Прийняти до відома та затвердити звіт ревізора про перевірку фінансово-господарської діяльності Товариства за 2013 рік. IV. Розгляд четвертого питання порядку денного: "Затвердження фінансової звітності А Т «ЛЕКХІМ» за 2013 рік." Слухали: Лазько Л.І., яка проаналізувала результати річного звіту АТ «ЛЕКХІМ» за 2013 рік, підтвердженого аудиторською фірмою : Прибуток Товариства за 2013 рік у сумі — 19 696,713 тис. грн. Резервний фонд Товариства за 2013 рік 5% у сумі — 984 835,67 грн. Зборам пропонується затвердити фінансову звітність АТ «ЛЕКХІМ» за 2013 рік. Голосували: «За» проголосували 107000 голосів, що складає 100% від кількості голосів акціонерів Товариства, зареєстрованих для участі у Зборах. «Проти» проголосували 0 голосів, що складає 0% від кількості голосів акціонерів Товариства, зареєстрованих для участі у Зборах. «Утримались» 0 голосів, що складає 0% від кількості голосів акціонерів Товариства, зареєстрованих для участі у Зборах. Рішення прийняте простою більшістю голосів акціонерів, які зареєструвалися для участі у Зборах. За результатами голосування з четвертого питання порядку денного вирішили: Затвердити річний звіт АТ «ЛЕКХІМ» за 2013 рік. V. Розподіл прибутку АТ «ЛЕКХІМ» за результатами 2013 року, строки та порядок виплати частки прибутку (дивідендів). Слухали: </w:t>
            </w:r>
            <w:proofErr w:type="spellStart"/>
            <w:r w:rsidRPr="0086301A">
              <w:rPr>
                <w:rFonts w:ascii="Times New Roman" w:eastAsia="Times New Roman" w:hAnsi="Times New Roman" w:cs="Times New Roman"/>
                <w:kern w:val="0"/>
                <w:sz w:val="26"/>
                <w:szCs w:val="26"/>
                <w:lang w:eastAsia="uk-UA"/>
                <w14:ligatures w14:val="none"/>
              </w:rPr>
              <w:t>Печаєву</w:t>
            </w:r>
            <w:proofErr w:type="spellEnd"/>
            <w:r w:rsidRPr="0086301A">
              <w:rPr>
                <w:rFonts w:ascii="Times New Roman" w:eastAsia="Times New Roman" w:hAnsi="Times New Roman" w:cs="Times New Roman"/>
                <w:kern w:val="0"/>
                <w:sz w:val="26"/>
                <w:szCs w:val="26"/>
                <w:lang w:eastAsia="uk-UA"/>
                <w14:ligatures w14:val="none"/>
              </w:rPr>
              <w:t xml:space="preserve"> Т.В., яка оголосила наступні фінансові показники Товариства за результатами 2013 року: Дохід від реалізації — 402 539 тис. грн. Собівартість продукції — 348 309 тис. грн. Прибуток — 54 230 тис. грн. Витрати — 62 959 тис. грн. Рентабельність — 5 % Бухгалтерський прибуток — 19 696 713,34 </w:t>
            </w:r>
            <w:r w:rsidRPr="0086301A">
              <w:rPr>
                <w:rFonts w:ascii="Times New Roman" w:eastAsia="Times New Roman" w:hAnsi="Times New Roman" w:cs="Times New Roman"/>
                <w:kern w:val="0"/>
                <w:sz w:val="26"/>
                <w:szCs w:val="26"/>
                <w:lang w:eastAsia="uk-UA"/>
                <w14:ligatures w14:val="none"/>
              </w:rPr>
              <w:lastRenderedPageBreak/>
              <w:t xml:space="preserve">грн. Пропонується розподілити прибуток Товариства, отриманий за результатами 2013 року, наступним чином: грн — направити в резервний фонд ( 5%): 1 860,00 тис. грн — направити на виплату дивідендів акціонерам Товариства ; 480,00 </w:t>
            </w:r>
            <w:proofErr w:type="spellStart"/>
            <w:r w:rsidRPr="0086301A">
              <w:rPr>
                <w:rFonts w:ascii="Times New Roman" w:eastAsia="Times New Roman" w:hAnsi="Times New Roman" w:cs="Times New Roman"/>
                <w:kern w:val="0"/>
                <w:sz w:val="26"/>
                <w:szCs w:val="26"/>
                <w:lang w:eastAsia="uk-UA"/>
                <w14:ligatures w14:val="none"/>
              </w:rPr>
              <w:t>тис.грн</w:t>
            </w:r>
            <w:proofErr w:type="spellEnd"/>
            <w:r w:rsidRPr="0086301A">
              <w:rPr>
                <w:rFonts w:ascii="Times New Roman" w:eastAsia="Times New Roman" w:hAnsi="Times New Roman" w:cs="Times New Roman"/>
                <w:kern w:val="0"/>
                <w:sz w:val="26"/>
                <w:szCs w:val="26"/>
                <w:lang w:eastAsia="uk-UA"/>
                <w14:ligatures w14:val="none"/>
              </w:rPr>
              <w:t xml:space="preserve">. — направити на виплату премій директорам Товариства; Залишок прибутку залишити нерозподіленим. Пропонується нарахування та виплату дивідендів здійснити, згідно переліку осіб, що мають право на отримання дивідендів в період з 7 квітня 2014року по 31 травня 2014 року. Голосували: «За» проголосували 107000 голосів, що складає 100% від кількості голосів акціонерів Товариства, зареєстрованих для участі у Зборах. «Проти» проголосували 0 голосів, що складає 0% від кількості голосів акціонерів Товариства, зареєстрованих для участі у Зборах. «Утримались» 0 голосів, що складає 0% від кількості голосів акціонерів Товариства, зареєстрованих для участі у Зборах. Рішення прийняте простою більшістю голосів акціонерів, які зареєструвалися для участі у Зборах. За результатами голосування з четвертого питання порядку денного вирішили: 8. Розподілити прибуток Товариства за результатами 2012 року наступним чином: 984 835,67 грн — направити в резервний фонд ( 5%): 1 860,00 тис. грн — направити на виплату дивідендів акціонерам Товариства : 480,00 </w:t>
            </w:r>
            <w:proofErr w:type="spellStart"/>
            <w:r w:rsidRPr="0086301A">
              <w:rPr>
                <w:rFonts w:ascii="Times New Roman" w:eastAsia="Times New Roman" w:hAnsi="Times New Roman" w:cs="Times New Roman"/>
                <w:kern w:val="0"/>
                <w:sz w:val="26"/>
                <w:szCs w:val="26"/>
                <w:lang w:eastAsia="uk-UA"/>
                <w14:ligatures w14:val="none"/>
              </w:rPr>
              <w:t>тис.грн</w:t>
            </w:r>
            <w:proofErr w:type="spellEnd"/>
            <w:r w:rsidRPr="0086301A">
              <w:rPr>
                <w:rFonts w:ascii="Times New Roman" w:eastAsia="Times New Roman" w:hAnsi="Times New Roman" w:cs="Times New Roman"/>
                <w:kern w:val="0"/>
                <w:sz w:val="26"/>
                <w:szCs w:val="26"/>
                <w:lang w:eastAsia="uk-UA"/>
                <w14:ligatures w14:val="none"/>
              </w:rPr>
              <w:t>. — направити на виплату премій директорам Товариства; Залишок прибутку залишити нерозподіленим. 9. Нарахування та виплату дивідендів здійснити, згідно переліку осіб, що мають право на отримання дивідендів в період з 07 квітня 2014 року по 31 травня 2014 року</w:t>
            </w:r>
          </w:p>
        </w:tc>
      </w:tr>
      <w:tr w:rsidR="0086301A" w:rsidRPr="0086301A">
        <w:tc>
          <w:tcPr>
            <w:tcW w:w="0" w:type="auto"/>
            <w:gridSpan w:val="3"/>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lastRenderedPageBreak/>
              <w:t> </w:t>
            </w:r>
          </w:p>
        </w:tc>
      </w:tr>
    </w:tbl>
    <w:p w:rsidR="0086301A" w:rsidRPr="0086301A" w:rsidRDefault="0086301A" w:rsidP="0086301A">
      <w:pPr>
        <w:shd w:val="clear" w:color="auto" w:fill="FFFFFF"/>
        <w:spacing w:before="100" w:beforeAutospacing="1" w:after="100" w:afterAutospacing="1" w:line="255" w:lineRule="atLeast"/>
        <w:jc w:val="both"/>
        <w:rPr>
          <w:rFonts w:ascii="Arial" w:eastAsia="Times New Roman" w:hAnsi="Arial" w:cs="Arial"/>
          <w:color w:val="222222"/>
          <w:kern w:val="0"/>
          <w:sz w:val="18"/>
          <w:szCs w:val="18"/>
          <w:lang w:eastAsia="uk-UA"/>
          <w14:ligatures w14:val="none"/>
        </w:rPr>
      </w:pPr>
      <w:r w:rsidRPr="0086301A">
        <w:rPr>
          <w:rFonts w:ascii="Arial" w:eastAsia="Times New Roman" w:hAnsi="Arial" w:cs="Arial"/>
          <w:color w:val="222222"/>
          <w:kern w:val="0"/>
          <w:sz w:val="18"/>
          <w:szCs w:val="18"/>
          <w:lang w:eastAsia="uk-UA"/>
          <w14:ligatures w14:val="none"/>
        </w:rPr>
        <w:t>_______________</w:t>
      </w:r>
    </w:p>
    <w:p w:rsidR="0086301A" w:rsidRPr="0086301A" w:rsidRDefault="0086301A" w:rsidP="0086301A">
      <w:pPr>
        <w:shd w:val="clear" w:color="auto" w:fill="FFFFFF"/>
        <w:spacing w:before="100" w:beforeAutospacing="1" w:after="100" w:afterAutospacing="1" w:line="255" w:lineRule="atLeast"/>
        <w:jc w:val="both"/>
        <w:rPr>
          <w:rFonts w:ascii="Arial" w:eastAsia="Times New Roman" w:hAnsi="Arial" w:cs="Arial"/>
          <w:color w:val="222222"/>
          <w:kern w:val="0"/>
          <w:sz w:val="18"/>
          <w:szCs w:val="18"/>
          <w:lang w:eastAsia="uk-UA"/>
          <w14:ligatures w14:val="none"/>
        </w:rPr>
      </w:pPr>
      <w:r w:rsidRPr="0086301A">
        <w:rPr>
          <w:rFonts w:ascii="Arial" w:eastAsia="Times New Roman" w:hAnsi="Arial" w:cs="Arial"/>
          <w:color w:val="222222"/>
          <w:kern w:val="0"/>
          <w:sz w:val="18"/>
          <w:szCs w:val="18"/>
          <w:lang w:eastAsia="uk-UA"/>
          <w14:ligatures w14:val="none"/>
        </w:rPr>
        <w:t>* Поставити помітку «Х» у відповідній графі.</w:t>
      </w:r>
    </w:p>
    <w:p w:rsidR="0086301A" w:rsidRPr="0086301A" w:rsidRDefault="0086301A" w:rsidP="0086301A">
      <w:pPr>
        <w:shd w:val="clear" w:color="auto" w:fill="FFFFFF"/>
        <w:spacing w:before="100" w:beforeAutospacing="1" w:after="100" w:afterAutospacing="1" w:line="255" w:lineRule="atLeast"/>
        <w:jc w:val="both"/>
        <w:rPr>
          <w:rFonts w:ascii="Arial" w:eastAsia="Times New Roman" w:hAnsi="Arial" w:cs="Arial"/>
          <w:color w:val="222222"/>
          <w:kern w:val="0"/>
          <w:sz w:val="18"/>
          <w:szCs w:val="18"/>
          <w:lang w:eastAsia="uk-UA"/>
          <w14:ligatures w14:val="none"/>
        </w:rPr>
      </w:pPr>
      <w:r w:rsidRPr="0086301A">
        <w:rPr>
          <w:rFonts w:ascii="Arial" w:eastAsia="Times New Roman" w:hAnsi="Arial" w:cs="Arial"/>
          <w:color w:val="222222"/>
          <w:kern w:val="0"/>
          <w:sz w:val="18"/>
          <w:szCs w:val="18"/>
          <w:lang w:eastAsia="uk-UA"/>
          <w14:ligatures w14:val="none"/>
        </w:rPr>
        <w:t>** У відсотках до загальної кількості голосів.</w:t>
      </w:r>
    </w:p>
    <w:p w:rsidR="0086301A" w:rsidRPr="0086301A" w:rsidRDefault="0086301A" w:rsidP="0086301A">
      <w:pPr>
        <w:shd w:val="clear" w:color="auto" w:fill="FFFFFF"/>
        <w:spacing w:before="100" w:beforeAutospacing="1" w:after="100" w:afterAutospacing="1" w:line="255" w:lineRule="atLeast"/>
        <w:jc w:val="center"/>
        <w:outlineLvl w:val="4"/>
        <w:rPr>
          <w:rFonts w:ascii="Arial" w:eastAsia="Times New Roman" w:hAnsi="Arial" w:cs="Arial"/>
          <w:b/>
          <w:bCs/>
          <w:color w:val="222222"/>
          <w:kern w:val="0"/>
          <w:sz w:val="23"/>
          <w:szCs w:val="23"/>
          <w:lang w:eastAsia="uk-UA"/>
          <w14:ligatures w14:val="none"/>
        </w:rPr>
      </w:pPr>
      <w:r w:rsidRPr="0086301A">
        <w:rPr>
          <w:rFonts w:ascii="Arial" w:eastAsia="Times New Roman" w:hAnsi="Arial" w:cs="Arial"/>
          <w:b/>
          <w:bCs/>
          <w:color w:val="222222"/>
          <w:kern w:val="0"/>
          <w:sz w:val="23"/>
          <w:szCs w:val="23"/>
          <w:lang w:eastAsia="uk-UA"/>
          <w14:ligatures w14:val="none"/>
        </w:rPr>
        <w:t>1.Інформація про випуски акцій</w:t>
      </w:r>
    </w:p>
    <w:tbl>
      <w:tblPr>
        <w:tblW w:w="0" w:type="auto"/>
        <w:tblCellMar>
          <w:top w:w="15" w:type="dxa"/>
          <w:left w:w="15" w:type="dxa"/>
          <w:bottom w:w="15" w:type="dxa"/>
          <w:right w:w="15" w:type="dxa"/>
        </w:tblCellMar>
        <w:tblLook w:val="04A0" w:firstRow="1" w:lastRow="0" w:firstColumn="1" w:lastColumn="0" w:noHBand="0" w:noVBand="1"/>
      </w:tblPr>
      <w:tblGrid>
        <w:gridCol w:w="788"/>
        <w:gridCol w:w="849"/>
        <w:gridCol w:w="1071"/>
        <w:gridCol w:w="1234"/>
        <w:gridCol w:w="1137"/>
        <w:gridCol w:w="1125"/>
        <w:gridCol w:w="905"/>
        <w:gridCol w:w="769"/>
        <w:gridCol w:w="879"/>
        <w:gridCol w:w="866"/>
      </w:tblGrid>
      <w:tr w:rsidR="0086301A" w:rsidRPr="0086301A">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Дата реєстрації випуску</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Номер свідоцтва про реєстрацію випуску</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Найменування органу, що зареєстрував випуск</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Міжнародний ідентифікаційний номер</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Тип цінного паперу</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Форма існування та форма випуску</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Номінальна вартість акцій (грн.)</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Кількість акцій (штук)</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Загальна номінальна вартість (грн.)</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Частка у статутному капіталі (у відсотках)</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b/>
                <w:bCs/>
                <w:kern w:val="0"/>
                <w:sz w:val="26"/>
                <w:szCs w:val="26"/>
                <w:lang w:eastAsia="uk-UA"/>
                <w14:ligatures w14:val="none"/>
              </w:rPr>
              <w:t>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b/>
                <w:bCs/>
                <w:kern w:val="0"/>
                <w:sz w:val="26"/>
                <w:szCs w:val="26"/>
                <w:lang w:eastAsia="uk-UA"/>
                <w14:ligatures w14:val="none"/>
              </w:rPr>
              <w:t>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b/>
                <w:bCs/>
                <w:kern w:val="0"/>
                <w:sz w:val="26"/>
                <w:szCs w:val="26"/>
                <w:lang w:eastAsia="uk-UA"/>
                <w14:ligatures w14:val="none"/>
              </w:rPr>
              <w:t>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b/>
                <w:bCs/>
                <w:kern w:val="0"/>
                <w:sz w:val="26"/>
                <w:szCs w:val="26"/>
                <w:lang w:eastAsia="uk-UA"/>
                <w14:ligatures w14:val="none"/>
              </w:rPr>
              <w:t>4</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b/>
                <w:bCs/>
                <w:kern w:val="0"/>
                <w:sz w:val="26"/>
                <w:szCs w:val="26"/>
                <w:lang w:eastAsia="uk-UA"/>
                <w14:ligatures w14:val="none"/>
              </w:rPr>
              <w:t>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b/>
                <w:bCs/>
                <w:kern w:val="0"/>
                <w:sz w:val="26"/>
                <w:szCs w:val="26"/>
                <w:lang w:eastAsia="uk-UA"/>
                <w14:ligatures w14:val="none"/>
              </w:rPr>
              <w:t>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b/>
                <w:bCs/>
                <w:kern w:val="0"/>
                <w:sz w:val="26"/>
                <w:szCs w:val="26"/>
                <w:lang w:eastAsia="uk-UA"/>
                <w14:ligatures w14:val="none"/>
              </w:rPr>
              <w:t>7</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b/>
                <w:bCs/>
                <w:kern w:val="0"/>
                <w:sz w:val="26"/>
                <w:szCs w:val="26"/>
                <w:lang w:eastAsia="uk-UA"/>
                <w14:ligatures w14:val="none"/>
              </w:rPr>
              <w:t>8</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b/>
                <w:bCs/>
                <w:kern w:val="0"/>
                <w:sz w:val="26"/>
                <w:szCs w:val="26"/>
                <w:lang w:eastAsia="uk-UA"/>
                <w14:ligatures w14:val="none"/>
              </w:rPr>
              <w:t>9</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b/>
                <w:bCs/>
                <w:kern w:val="0"/>
                <w:sz w:val="26"/>
                <w:szCs w:val="26"/>
                <w:lang w:eastAsia="uk-UA"/>
                <w14:ligatures w14:val="none"/>
              </w:rPr>
              <w:t>10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lastRenderedPageBreak/>
              <w:t>03.07.2012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121/1/12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Національна комісія з цінних паперів та фондового ринку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UA 1007331002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Акція проста бездокументарна іменна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Бездокументарні іменні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107000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21400000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100</w:t>
            </w:r>
          </w:p>
        </w:tc>
      </w:tr>
      <w:tr w:rsidR="0086301A" w:rsidRPr="0086301A">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b/>
                <w:bCs/>
                <w:kern w:val="0"/>
                <w:sz w:val="26"/>
                <w:szCs w:val="26"/>
                <w:lang w:eastAsia="uk-UA"/>
                <w14:ligatures w14:val="none"/>
              </w:rPr>
              <w:t>Опис</w:t>
            </w:r>
          </w:p>
        </w:tc>
        <w:tc>
          <w:tcPr>
            <w:tcW w:w="0" w:type="auto"/>
            <w:gridSpan w:val="8"/>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jc w:val="both"/>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Інформація про внутрішні ринки, на яких здійснюється торгівля цінними паперами емітента: обертаються на внутрішньому ринку. Інформація про зовнішні ринки, на яких здійснюється торгівля цінними паперами емітента: не обертаються. Інформація щодо факту лістингу/</w:t>
            </w:r>
            <w:proofErr w:type="spellStart"/>
            <w:r w:rsidRPr="0086301A">
              <w:rPr>
                <w:rFonts w:ascii="Times New Roman" w:eastAsia="Times New Roman" w:hAnsi="Times New Roman" w:cs="Times New Roman"/>
                <w:kern w:val="0"/>
                <w:sz w:val="26"/>
                <w:szCs w:val="26"/>
                <w:lang w:eastAsia="uk-UA"/>
                <w14:ligatures w14:val="none"/>
              </w:rPr>
              <w:t>делістингу</w:t>
            </w:r>
            <w:proofErr w:type="spellEnd"/>
            <w:r w:rsidRPr="0086301A">
              <w:rPr>
                <w:rFonts w:ascii="Times New Roman" w:eastAsia="Times New Roman" w:hAnsi="Times New Roman" w:cs="Times New Roman"/>
                <w:kern w:val="0"/>
                <w:sz w:val="26"/>
                <w:szCs w:val="26"/>
                <w:lang w:eastAsia="uk-UA"/>
                <w14:ligatures w14:val="none"/>
              </w:rPr>
              <w:t xml:space="preserve"> цінних паперів емітента на фондових біржах: не проводили.</w:t>
            </w:r>
          </w:p>
        </w:tc>
      </w:tr>
      <w:tr w:rsidR="0086301A" w:rsidRPr="0086301A">
        <w:tc>
          <w:tcPr>
            <w:tcW w:w="0" w:type="auto"/>
            <w:gridSpan w:val="10"/>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w:t>
            </w:r>
          </w:p>
        </w:tc>
      </w:tr>
    </w:tbl>
    <w:p w:rsidR="0086301A" w:rsidRPr="0086301A" w:rsidRDefault="0086301A" w:rsidP="0086301A">
      <w:pPr>
        <w:shd w:val="clear" w:color="auto" w:fill="FFFFFF"/>
        <w:spacing w:before="100" w:beforeAutospacing="1" w:after="100" w:afterAutospacing="1" w:line="255" w:lineRule="atLeast"/>
        <w:jc w:val="center"/>
        <w:outlineLvl w:val="4"/>
        <w:rPr>
          <w:rFonts w:ascii="Arial" w:eastAsia="Times New Roman" w:hAnsi="Arial" w:cs="Arial"/>
          <w:b/>
          <w:bCs/>
          <w:color w:val="222222"/>
          <w:kern w:val="0"/>
          <w:sz w:val="23"/>
          <w:szCs w:val="23"/>
          <w:lang w:eastAsia="uk-UA"/>
          <w14:ligatures w14:val="none"/>
        </w:rPr>
      </w:pPr>
      <w:r w:rsidRPr="0086301A">
        <w:rPr>
          <w:rFonts w:ascii="Arial" w:eastAsia="Times New Roman" w:hAnsi="Arial" w:cs="Arial"/>
          <w:b/>
          <w:bCs/>
          <w:color w:val="222222"/>
          <w:kern w:val="0"/>
          <w:sz w:val="23"/>
          <w:szCs w:val="23"/>
          <w:lang w:eastAsia="uk-UA"/>
          <w14:ligatures w14:val="none"/>
        </w:rPr>
        <w:t>Інформація про основні засоби емітента (за залишковою вартістю)</w:t>
      </w:r>
    </w:p>
    <w:tbl>
      <w:tblPr>
        <w:tblW w:w="0" w:type="auto"/>
        <w:tblCellMar>
          <w:top w:w="15" w:type="dxa"/>
          <w:left w:w="15" w:type="dxa"/>
          <w:bottom w:w="15" w:type="dxa"/>
          <w:right w:w="15" w:type="dxa"/>
        </w:tblCellMar>
        <w:tblLook w:val="04A0" w:firstRow="1" w:lastRow="0" w:firstColumn="1" w:lastColumn="0" w:noHBand="0" w:noVBand="1"/>
      </w:tblPr>
      <w:tblGrid>
        <w:gridCol w:w="2042"/>
        <w:gridCol w:w="1314"/>
        <w:gridCol w:w="1213"/>
        <w:gridCol w:w="1314"/>
        <w:gridCol w:w="1213"/>
        <w:gridCol w:w="1314"/>
        <w:gridCol w:w="1213"/>
      </w:tblGrid>
      <w:tr w:rsidR="0086301A" w:rsidRPr="0086301A">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Найменування основних засобів</w:t>
            </w:r>
          </w:p>
        </w:tc>
        <w:tc>
          <w:tcPr>
            <w:tcW w:w="0" w:type="auto"/>
            <w:gridSpan w:val="2"/>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Власні основні засоби (тис. грн.)</w:t>
            </w:r>
          </w:p>
        </w:tc>
        <w:tc>
          <w:tcPr>
            <w:tcW w:w="0" w:type="auto"/>
            <w:gridSpan w:val="2"/>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Орендовані основні засоби (тис. грн.)</w:t>
            </w:r>
          </w:p>
        </w:tc>
        <w:tc>
          <w:tcPr>
            <w:tcW w:w="0" w:type="auto"/>
            <w:gridSpan w:val="2"/>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Основні засоби, всього (тис. грн.)</w:t>
            </w:r>
          </w:p>
        </w:tc>
      </w:tr>
      <w:tr w:rsidR="0086301A" w:rsidRPr="0086301A">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на початок періоду</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на кінець періоду</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на початок періоду</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на кінець періоду</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на початок періоду</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на кінець періоду</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 Виробничого призначення: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7367</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15409</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7367</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15409</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будівлі та споруди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3927</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11857</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3927</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11857</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машини та обладнання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62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42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62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42</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транспортні засоби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2057</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1831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2057</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1831</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інші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1321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1679</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1321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1679</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 Невиробничого призначення: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будівлі та споруди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lastRenderedPageBreak/>
              <w:t>машини та обладнання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транспортні засоби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інші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Усього</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7367</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15409</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7367</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15409</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jc w:val="right"/>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Опис</w:t>
            </w:r>
          </w:p>
        </w:tc>
        <w:tc>
          <w:tcPr>
            <w:tcW w:w="0" w:type="auto"/>
            <w:gridSpan w:val="6"/>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jc w:val="both"/>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Терміни та умови користування основними засобами (за основними групами): 7 років Первісна вартість основних засобів (</w:t>
            </w:r>
            <w:proofErr w:type="spellStart"/>
            <w:r w:rsidRPr="0086301A">
              <w:rPr>
                <w:rFonts w:ascii="Times New Roman" w:eastAsia="Times New Roman" w:hAnsi="Times New Roman" w:cs="Times New Roman"/>
                <w:kern w:val="0"/>
                <w:sz w:val="26"/>
                <w:szCs w:val="26"/>
                <w:lang w:eastAsia="uk-UA"/>
                <w14:ligatures w14:val="none"/>
              </w:rPr>
              <w:t>тис.грн</w:t>
            </w:r>
            <w:proofErr w:type="spellEnd"/>
            <w:r w:rsidRPr="0086301A">
              <w:rPr>
                <w:rFonts w:ascii="Times New Roman" w:eastAsia="Times New Roman" w:hAnsi="Times New Roman" w:cs="Times New Roman"/>
                <w:kern w:val="0"/>
                <w:sz w:val="26"/>
                <w:szCs w:val="26"/>
                <w:lang w:eastAsia="uk-UA"/>
                <w14:ligatures w14:val="none"/>
              </w:rPr>
              <w:t>.): 21399 Ступінь зносу основних засобів (%)30 Ступінь використання основних засобів (%): 30 Сума нарахованого зносу (</w:t>
            </w:r>
            <w:proofErr w:type="spellStart"/>
            <w:r w:rsidRPr="0086301A">
              <w:rPr>
                <w:rFonts w:ascii="Times New Roman" w:eastAsia="Times New Roman" w:hAnsi="Times New Roman" w:cs="Times New Roman"/>
                <w:kern w:val="0"/>
                <w:sz w:val="26"/>
                <w:szCs w:val="26"/>
                <w:lang w:eastAsia="uk-UA"/>
                <w14:ligatures w14:val="none"/>
              </w:rPr>
              <w:t>тис.грн</w:t>
            </w:r>
            <w:proofErr w:type="spellEnd"/>
            <w:r w:rsidRPr="0086301A">
              <w:rPr>
                <w:rFonts w:ascii="Times New Roman" w:eastAsia="Times New Roman" w:hAnsi="Times New Roman" w:cs="Times New Roman"/>
                <w:kern w:val="0"/>
                <w:sz w:val="26"/>
                <w:szCs w:val="26"/>
                <w:lang w:eastAsia="uk-UA"/>
                <w14:ligatures w14:val="none"/>
              </w:rPr>
              <w:t>.): 5990 Суттєві зміни у вартості основних засобів зумовлені (в описовій формі):оновлення офісної техніки Інформація про всі обмеження на використання майна емітента (в описовій формі):</w:t>
            </w:r>
            <w:proofErr w:type="spellStart"/>
            <w:r w:rsidRPr="0086301A">
              <w:rPr>
                <w:rFonts w:ascii="Times New Roman" w:eastAsia="Times New Roman" w:hAnsi="Times New Roman" w:cs="Times New Roman"/>
                <w:kern w:val="0"/>
                <w:sz w:val="26"/>
                <w:szCs w:val="26"/>
                <w:lang w:eastAsia="uk-UA"/>
                <w14:ligatures w14:val="none"/>
              </w:rPr>
              <w:t>немае</w:t>
            </w:r>
            <w:proofErr w:type="spellEnd"/>
            <w:r w:rsidRPr="0086301A">
              <w:rPr>
                <w:rFonts w:ascii="Times New Roman" w:eastAsia="Times New Roman" w:hAnsi="Times New Roman" w:cs="Times New Roman"/>
                <w:kern w:val="0"/>
                <w:sz w:val="26"/>
                <w:szCs w:val="26"/>
                <w:lang w:eastAsia="uk-UA"/>
                <w14:ligatures w14:val="none"/>
              </w:rPr>
              <w:t xml:space="preserve"> Інформація про основні придбання або відчуження активів за 5 років: придбані нові основні засоби , та </w:t>
            </w:r>
            <w:proofErr w:type="spellStart"/>
            <w:r w:rsidRPr="0086301A">
              <w:rPr>
                <w:rFonts w:ascii="Times New Roman" w:eastAsia="Times New Roman" w:hAnsi="Times New Roman" w:cs="Times New Roman"/>
                <w:kern w:val="0"/>
                <w:sz w:val="26"/>
                <w:szCs w:val="26"/>
                <w:lang w:eastAsia="uk-UA"/>
                <w14:ligatures w14:val="none"/>
              </w:rPr>
              <w:t>ліквідіровані</w:t>
            </w:r>
            <w:proofErr w:type="spellEnd"/>
            <w:r w:rsidRPr="0086301A">
              <w:rPr>
                <w:rFonts w:ascii="Times New Roman" w:eastAsia="Times New Roman" w:hAnsi="Times New Roman" w:cs="Times New Roman"/>
                <w:kern w:val="0"/>
                <w:sz w:val="26"/>
                <w:szCs w:val="26"/>
                <w:lang w:eastAsia="uk-UA"/>
                <w14:ligatures w14:val="none"/>
              </w:rPr>
              <w:t xml:space="preserve"> не придатні до використання основні засоби.</w:t>
            </w:r>
          </w:p>
        </w:tc>
      </w:tr>
    </w:tbl>
    <w:p w:rsidR="0086301A" w:rsidRPr="0086301A" w:rsidRDefault="0086301A" w:rsidP="0086301A">
      <w:pPr>
        <w:shd w:val="clear" w:color="auto" w:fill="FFFFFF"/>
        <w:spacing w:before="100" w:beforeAutospacing="1" w:after="100" w:afterAutospacing="1" w:line="255" w:lineRule="atLeast"/>
        <w:jc w:val="center"/>
        <w:outlineLvl w:val="4"/>
        <w:rPr>
          <w:rFonts w:ascii="Arial" w:eastAsia="Times New Roman" w:hAnsi="Arial" w:cs="Arial"/>
          <w:b/>
          <w:bCs/>
          <w:color w:val="222222"/>
          <w:kern w:val="0"/>
          <w:sz w:val="23"/>
          <w:szCs w:val="23"/>
          <w:lang w:eastAsia="uk-UA"/>
          <w14:ligatures w14:val="none"/>
        </w:rPr>
      </w:pPr>
      <w:r w:rsidRPr="0086301A">
        <w:rPr>
          <w:rFonts w:ascii="Arial" w:eastAsia="Times New Roman" w:hAnsi="Arial" w:cs="Arial"/>
          <w:b/>
          <w:bCs/>
          <w:color w:val="222222"/>
          <w:kern w:val="0"/>
          <w:sz w:val="23"/>
          <w:szCs w:val="23"/>
          <w:lang w:eastAsia="uk-UA"/>
          <w14:ligatures w14:val="none"/>
        </w:rPr>
        <w:t>Інформація щодо вартості чистих активів емітента</w:t>
      </w:r>
    </w:p>
    <w:tbl>
      <w:tblPr>
        <w:tblW w:w="0" w:type="auto"/>
        <w:tblCellMar>
          <w:top w:w="15" w:type="dxa"/>
          <w:left w:w="15" w:type="dxa"/>
          <w:bottom w:w="15" w:type="dxa"/>
          <w:right w:w="15" w:type="dxa"/>
        </w:tblCellMar>
        <w:tblLook w:val="04A0" w:firstRow="1" w:lastRow="0" w:firstColumn="1" w:lastColumn="0" w:noHBand="0" w:noVBand="1"/>
      </w:tblPr>
      <w:tblGrid>
        <w:gridCol w:w="1287"/>
        <w:gridCol w:w="5712"/>
        <w:gridCol w:w="1105"/>
        <w:gridCol w:w="1519"/>
      </w:tblGrid>
      <w:tr w:rsidR="0086301A" w:rsidRPr="0086301A">
        <w:tc>
          <w:tcPr>
            <w:tcW w:w="0" w:type="auto"/>
            <w:gridSpan w:val="2"/>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Найменування показника</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За звітний період</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За попередній період</w:t>
            </w:r>
          </w:p>
        </w:tc>
      </w:tr>
      <w:tr w:rsidR="0086301A" w:rsidRPr="0086301A">
        <w:tc>
          <w:tcPr>
            <w:tcW w:w="3329" w:type="dxa"/>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Розрахункова вартість чистих активів (тис. грн)</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113198</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81963</w:t>
            </w:r>
          </w:p>
        </w:tc>
      </w:tr>
      <w:tr w:rsidR="0086301A" w:rsidRPr="0086301A">
        <w:tc>
          <w:tcPr>
            <w:tcW w:w="3329" w:type="dxa"/>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Статутний капітал (тис. грн.)</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21400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21400</w:t>
            </w:r>
          </w:p>
        </w:tc>
      </w:tr>
      <w:tr w:rsidR="0086301A" w:rsidRPr="0086301A">
        <w:tc>
          <w:tcPr>
            <w:tcW w:w="3329" w:type="dxa"/>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Скоригований статутний капітал (тис. грн)</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21400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21400</w:t>
            </w:r>
          </w:p>
        </w:tc>
      </w:tr>
      <w:tr w:rsidR="0086301A" w:rsidRPr="0086301A">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Опис</w:t>
            </w:r>
          </w:p>
        </w:tc>
        <w:tc>
          <w:tcPr>
            <w:tcW w:w="0" w:type="auto"/>
            <w:gridSpan w:val="3"/>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jc w:val="both"/>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xml:space="preserve">Використана методика розрахунку вартості чистих активів емітента за попередній та звітний періоди відповідно до "Методичних рекомендацій щодо визначення вартості чистих активів акціонерних товариств", затверджених рішенням Державної комісії з цінних паперів та фондового ринку від 17.11.2004 р. N485 (з урахуванням змін показників фінансової звітності). Різниця між розрахунковою вартістю чистих активів і статутним капіталом на кінець звітного періоду становить 91798 </w:t>
            </w:r>
            <w:proofErr w:type="spellStart"/>
            <w:r w:rsidRPr="0086301A">
              <w:rPr>
                <w:rFonts w:ascii="Times New Roman" w:eastAsia="Times New Roman" w:hAnsi="Times New Roman" w:cs="Times New Roman"/>
                <w:kern w:val="0"/>
                <w:sz w:val="26"/>
                <w:szCs w:val="26"/>
                <w:lang w:eastAsia="uk-UA"/>
                <w14:ligatures w14:val="none"/>
              </w:rPr>
              <w:t>тис.грн</w:t>
            </w:r>
            <w:proofErr w:type="spellEnd"/>
            <w:r w:rsidRPr="0086301A">
              <w:rPr>
                <w:rFonts w:ascii="Times New Roman" w:eastAsia="Times New Roman" w:hAnsi="Times New Roman" w:cs="Times New Roman"/>
                <w:kern w:val="0"/>
                <w:sz w:val="26"/>
                <w:szCs w:val="26"/>
                <w:lang w:eastAsia="uk-UA"/>
                <w14:ligatures w14:val="none"/>
              </w:rPr>
              <w:t xml:space="preserve">. Різниця між розрахунковою вартістю чистих активів та скоригованим статутним капіталом на кінець звітного періоду становить 91798 </w:t>
            </w:r>
            <w:proofErr w:type="spellStart"/>
            <w:r w:rsidRPr="0086301A">
              <w:rPr>
                <w:rFonts w:ascii="Times New Roman" w:eastAsia="Times New Roman" w:hAnsi="Times New Roman" w:cs="Times New Roman"/>
                <w:kern w:val="0"/>
                <w:sz w:val="26"/>
                <w:szCs w:val="26"/>
                <w:lang w:eastAsia="uk-UA"/>
                <w14:ligatures w14:val="none"/>
              </w:rPr>
              <w:t>тис.грн</w:t>
            </w:r>
            <w:proofErr w:type="spellEnd"/>
            <w:r w:rsidRPr="0086301A">
              <w:rPr>
                <w:rFonts w:ascii="Times New Roman" w:eastAsia="Times New Roman" w:hAnsi="Times New Roman" w:cs="Times New Roman"/>
                <w:kern w:val="0"/>
                <w:sz w:val="26"/>
                <w:szCs w:val="26"/>
                <w:lang w:eastAsia="uk-UA"/>
                <w14:ligatures w14:val="none"/>
              </w:rPr>
              <w:t xml:space="preserve">. Різниця між розрахунковою вартістю чистих активів і статутним капіталом на кінець попереднього періоду становить 60563 </w:t>
            </w:r>
            <w:proofErr w:type="spellStart"/>
            <w:r w:rsidRPr="0086301A">
              <w:rPr>
                <w:rFonts w:ascii="Times New Roman" w:eastAsia="Times New Roman" w:hAnsi="Times New Roman" w:cs="Times New Roman"/>
                <w:kern w:val="0"/>
                <w:sz w:val="26"/>
                <w:szCs w:val="26"/>
                <w:lang w:eastAsia="uk-UA"/>
                <w14:ligatures w14:val="none"/>
              </w:rPr>
              <w:t>тис.грн</w:t>
            </w:r>
            <w:proofErr w:type="spellEnd"/>
            <w:r w:rsidRPr="0086301A">
              <w:rPr>
                <w:rFonts w:ascii="Times New Roman" w:eastAsia="Times New Roman" w:hAnsi="Times New Roman" w:cs="Times New Roman"/>
                <w:kern w:val="0"/>
                <w:sz w:val="26"/>
                <w:szCs w:val="26"/>
                <w:lang w:eastAsia="uk-UA"/>
                <w14:ligatures w14:val="none"/>
              </w:rPr>
              <w:t xml:space="preserve">. Різниця між розрахунковою вартістю чистих активів та скоригованим статутним капіталом на кінець попереднього періоду становить 60563 </w:t>
            </w:r>
            <w:proofErr w:type="spellStart"/>
            <w:r w:rsidRPr="0086301A">
              <w:rPr>
                <w:rFonts w:ascii="Times New Roman" w:eastAsia="Times New Roman" w:hAnsi="Times New Roman" w:cs="Times New Roman"/>
                <w:kern w:val="0"/>
                <w:sz w:val="26"/>
                <w:szCs w:val="26"/>
                <w:lang w:eastAsia="uk-UA"/>
                <w14:ligatures w14:val="none"/>
              </w:rPr>
              <w:t>тис.грн</w:t>
            </w:r>
            <w:proofErr w:type="spellEnd"/>
            <w:r w:rsidRPr="0086301A">
              <w:rPr>
                <w:rFonts w:ascii="Times New Roman" w:eastAsia="Times New Roman" w:hAnsi="Times New Roman" w:cs="Times New Roman"/>
                <w:kern w:val="0"/>
                <w:sz w:val="26"/>
                <w:szCs w:val="26"/>
                <w:lang w:eastAsia="uk-UA"/>
                <w14:ligatures w14:val="none"/>
              </w:rPr>
              <w:t>.</w:t>
            </w:r>
          </w:p>
        </w:tc>
      </w:tr>
      <w:tr w:rsidR="0086301A" w:rsidRPr="0086301A">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Висновок</w:t>
            </w:r>
          </w:p>
        </w:tc>
        <w:tc>
          <w:tcPr>
            <w:tcW w:w="0" w:type="auto"/>
            <w:gridSpan w:val="3"/>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jc w:val="both"/>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Вартість чистих активів акціонерного товариства не менша від статутного капіталу (скоригованого). Вимоги п.3 ст.155 Цивільного кодексу України дотримуються.</w:t>
            </w:r>
          </w:p>
        </w:tc>
      </w:tr>
    </w:tbl>
    <w:p w:rsidR="0086301A" w:rsidRPr="0086301A" w:rsidRDefault="0086301A" w:rsidP="0086301A">
      <w:pPr>
        <w:shd w:val="clear" w:color="auto" w:fill="FFFFFF"/>
        <w:spacing w:before="100" w:beforeAutospacing="1" w:after="100" w:afterAutospacing="1" w:line="255" w:lineRule="atLeast"/>
        <w:jc w:val="center"/>
        <w:outlineLvl w:val="4"/>
        <w:rPr>
          <w:rFonts w:ascii="Arial" w:eastAsia="Times New Roman" w:hAnsi="Arial" w:cs="Arial"/>
          <w:b/>
          <w:bCs/>
          <w:color w:val="222222"/>
          <w:kern w:val="0"/>
          <w:sz w:val="23"/>
          <w:szCs w:val="23"/>
          <w:lang w:eastAsia="uk-UA"/>
          <w14:ligatures w14:val="none"/>
        </w:rPr>
      </w:pPr>
      <w:r w:rsidRPr="0086301A">
        <w:rPr>
          <w:rFonts w:ascii="Arial" w:eastAsia="Times New Roman" w:hAnsi="Arial" w:cs="Arial"/>
          <w:b/>
          <w:bCs/>
          <w:color w:val="222222"/>
          <w:kern w:val="0"/>
          <w:sz w:val="23"/>
          <w:szCs w:val="23"/>
          <w:lang w:eastAsia="uk-UA"/>
          <w14:ligatures w14:val="none"/>
        </w:rPr>
        <w:lastRenderedPageBreak/>
        <w:t>Інформація про зобов’язання емітента</w:t>
      </w:r>
    </w:p>
    <w:tbl>
      <w:tblPr>
        <w:tblW w:w="0" w:type="auto"/>
        <w:tblCellMar>
          <w:top w:w="15" w:type="dxa"/>
          <w:left w:w="15" w:type="dxa"/>
          <w:bottom w:w="15" w:type="dxa"/>
          <w:right w:w="15" w:type="dxa"/>
        </w:tblCellMar>
        <w:tblLook w:val="04A0" w:firstRow="1" w:lastRow="0" w:firstColumn="1" w:lastColumn="0" w:noHBand="0" w:noVBand="1"/>
      </w:tblPr>
      <w:tblGrid>
        <w:gridCol w:w="2381"/>
        <w:gridCol w:w="1694"/>
        <w:gridCol w:w="1849"/>
        <w:gridCol w:w="2147"/>
        <w:gridCol w:w="1552"/>
      </w:tblGrid>
      <w:tr w:rsidR="0086301A" w:rsidRPr="0086301A">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Види зобов’язань</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Дата виникнення</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Непогашена частина боргу (тис. грн.)</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Відсоток за користування коштами (відсоток річних)</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Дата погашення</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Кредити банку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X</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у тому числі:</w:t>
            </w:r>
          </w:p>
        </w:tc>
        <w:tc>
          <w:tcPr>
            <w:tcW w:w="0" w:type="auto"/>
            <w:gridSpan w:val="4"/>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jc w:val="center"/>
              <w:rPr>
                <w:rFonts w:ascii="Times New Roman" w:eastAsia="Times New Roman" w:hAnsi="Times New Roman" w:cs="Times New Roman"/>
                <w:kern w:val="0"/>
                <w:sz w:val="20"/>
                <w:szCs w:val="20"/>
                <w:lang w:eastAsia="uk-UA"/>
                <w14:ligatures w14:val="none"/>
              </w:rPr>
            </w:pP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Зобов’язання за цінними паперами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X</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у тому числі:</w:t>
            </w:r>
          </w:p>
        </w:tc>
        <w:tc>
          <w:tcPr>
            <w:tcW w:w="0" w:type="auto"/>
            <w:gridSpan w:val="4"/>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за облігаціями (за кожним випуском):</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X</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jc w:val="center"/>
              <w:rPr>
                <w:rFonts w:ascii="Times New Roman" w:eastAsia="Times New Roman" w:hAnsi="Times New Roman" w:cs="Times New Roman"/>
                <w:kern w:val="0"/>
                <w:sz w:val="20"/>
                <w:szCs w:val="20"/>
                <w:lang w:eastAsia="uk-UA"/>
                <w14:ligatures w14:val="none"/>
              </w:rPr>
            </w:pP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за іпотечними цінними паперами (за кожним власним випуском):</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X</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jc w:val="center"/>
              <w:rPr>
                <w:rFonts w:ascii="Times New Roman" w:eastAsia="Times New Roman" w:hAnsi="Times New Roman" w:cs="Times New Roman"/>
                <w:kern w:val="0"/>
                <w:sz w:val="20"/>
                <w:szCs w:val="20"/>
                <w:lang w:eastAsia="uk-UA"/>
                <w14:ligatures w14:val="none"/>
              </w:rPr>
            </w:pP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за сертифікатами ФОН (за кожним власним випуском):</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X</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jc w:val="center"/>
              <w:rPr>
                <w:rFonts w:ascii="Times New Roman" w:eastAsia="Times New Roman" w:hAnsi="Times New Roman" w:cs="Times New Roman"/>
                <w:kern w:val="0"/>
                <w:sz w:val="20"/>
                <w:szCs w:val="20"/>
                <w:lang w:eastAsia="uk-UA"/>
                <w14:ligatures w14:val="none"/>
              </w:rPr>
            </w:pP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за векселями (всього)</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X</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за іншими цінними паперами (у тому числі за похідними цінними паперами)(за кожним видом):</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X</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jc w:val="center"/>
              <w:rPr>
                <w:rFonts w:ascii="Times New Roman" w:eastAsia="Times New Roman" w:hAnsi="Times New Roman" w:cs="Times New Roman"/>
                <w:kern w:val="0"/>
                <w:sz w:val="20"/>
                <w:szCs w:val="20"/>
                <w:lang w:eastAsia="uk-UA"/>
                <w14:ligatures w14:val="none"/>
              </w:rPr>
            </w:pP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за фінансовими інвестиціями в корпоративні права (за кожним видом):</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X</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lastRenderedPageBreak/>
              <w:t>Податкові зобов’язання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2521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X</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Фінансова допомога на зворотній основі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X</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Інші зобов’язання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218710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X</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Усього зобов’язань</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221231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X</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Опис:</w:t>
            </w:r>
          </w:p>
        </w:tc>
        <w:tc>
          <w:tcPr>
            <w:tcW w:w="0" w:type="auto"/>
            <w:gridSpan w:val="4"/>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jc w:val="both"/>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xml:space="preserve">Кредитами </w:t>
            </w:r>
            <w:proofErr w:type="spellStart"/>
            <w:r w:rsidRPr="0086301A">
              <w:rPr>
                <w:rFonts w:ascii="Times New Roman" w:eastAsia="Times New Roman" w:hAnsi="Times New Roman" w:cs="Times New Roman"/>
                <w:kern w:val="0"/>
                <w:sz w:val="26"/>
                <w:szCs w:val="26"/>
                <w:lang w:eastAsia="uk-UA"/>
                <w14:ligatures w14:val="none"/>
              </w:rPr>
              <w:t>банкiв</w:t>
            </w:r>
            <w:proofErr w:type="spellEnd"/>
            <w:r w:rsidRPr="0086301A">
              <w:rPr>
                <w:rFonts w:ascii="Times New Roman" w:eastAsia="Times New Roman" w:hAnsi="Times New Roman" w:cs="Times New Roman"/>
                <w:kern w:val="0"/>
                <w:sz w:val="26"/>
                <w:szCs w:val="26"/>
                <w:lang w:eastAsia="uk-UA"/>
                <w14:ligatures w14:val="none"/>
              </w:rPr>
              <w:t xml:space="preserve"> Товариство не користується, </w:t>
            </w:r>
            <w:proofErr w:type="spellStart"/>
            <w:r w:rsidRPr="0086301A">
              <w:rPr>
                <w:rFonts w:ascii="Times New Roman" w:eastAsia="Times New Roman" w:hAnsi="Times New Roman" w:cs="Times New Roman"/>
                <w:kern w:val="0"/>
                <w:sz w:val="26"/>
                <w:szCs w:val="26"/>
                <w:lang w:eastAsia="uk-UA"/>
                <w14:ligatures w14:val="none"/>
              </w:rPr>
              <w:t>iнвестицiй</w:t>
            </w:r>
            <w:proofErr w:type="spellEnd"/>
            <w:r w:rsidRPr="0086301A">
              <w:rPr>
                <w:rFonts w:ascii="Times New Roman" w:eastAsia="Times New Roman" w:hAnsi="Times New Roman" w:cs="Times New Roman"/>
                <w:kern w:val="0"/>
                <w:sz w:val="26"/>
                <w:szCs w:val="26"/>
                <w:lang w:eastAsia="uk-UA"/>
                <w14:ligatures w14:val="none"/>
              </w:rPr>
              <w:t xml:space="preserve"> протягом </w:t>
            </w:r>
            <w:proofErr w:type="spellStart"/>
            <w:r w:rsidRPr="0086301A">
              <w:rPr>
                <w:rFonts w:ascii="Times New Roman" w:eastAsia="Times New Roman" w:hAnsi="Times New Roman" w:cs="Times New Roman"/>
                <w:kern w:val="0"/>
                <w:sz w:val="26"/>
                <w:szCs w:val="26"/>
                <w:lang w:eastAsia="uk-UA"/>
                <w14:ligatures w14:val="none"/>
              </w:rPr>
              <w:t>звiтного</w:t>
            </w:r>
            <w:proofErr w:type="spellEnd"/>
            <w:r w:rsidRPr="0086301A">
              <w:rPr>
                <w:rFonts w:ascii="Times New Roman" w:eastAsia="Times New Roman" w:hAnsi="Times New Roman" w:cs="Times New Roman"/>
                <w:kern w:val="0"/>
                <w:sz w:val="26"/>
                <w:szCs w:val="26"/>
                <w:lang w:eastAsia="uk-UA"/>
                <w14:ligatures w14:val="none"/>
              </w:rPr>
              <w:t xml:space="preserve"> </w:t>
            </w:r>
            <w:proofErr w:type="spellStart"/>
            <w:r w:rsidRPr="0086301A">
              <w:rPr>
                <w:rFonts w:ascii="Times New Roman" w:eastAsia="Times New Roman" w:hAnsi="Times New Roman" w:cs="Times New Roman"/>
                <w:kern w:val="0"/>
                <w:sz w:val="26"/>
                <w:szCs w:val="26"/>
                <w:lang w:eastAsia="uk-UA"/>
                <w14:ligatures w14:val="none"/>
              </w:rPr>
              <w:t>перiоду</w:t>
            </w:r>
            <w:proofErr w:type="spellEnd"/>
            <w:r w:rsidRPr="0086301A">
              <w:rPr>
                <w:rFonts w:ascii="Times New Roman" w:eastAsia="Times New Roman" w:hAnsi="Times New Roman" w:cs="Times New Roman"/>
                <w:kern w:val="0"/>
                <w:sz w:val="26"/>
                <w:szCs w:val="26"/>
                <w:lang w:eastAsia="uk-UA"/>
                <w14:ligatures w14:val="none"/>
              </w:rPr>
              <w:t xml:space="preserve"> не надходило.</w:t>
            </w:r>
          </w:p>
        </w:tc>
      </w:tr>
    </w:tbl>
    <w:p w:rsidR="0086301A" w:rsidRPr="0086301A" w:rsidRDefault="0086301A" w:rsidP="0086301A">
      <w:pPr>
        <w:shd w:val="clear" w:color="auto" w:fill="FFFFFF"/>
        <w:spacing w:before="100" w:beforeAutospacing="1" w:after="100" w:afterAutospacing="1" w:line="255" w:lineRule="atLeast"/>
        <w:jc w:val="center"/>
        <w:outlineLvl w:val="4"/>
        <w:rPr>
          <w:rFonts w:ascii="Arial" w:eastAsia="Times New Roman" w:hAnsi="Arial" w:cs="Arial"/>
          <w:b/>
          <w:bCs/>
          <w:color w:val="222222"/>
          <w:kern w:val="0"/>
          <w:sz w:val="23"/>
          <w:szCs w:val="23"/>
          <w:lang w:eastAsia="uk-UA"/>
          <w14:ligatures w14:val="none"/>
        </w:rPr>
      </w:pPr>
      <w:r w:rsidRPr="0086301A">
        <w:rPr>
          <w:rFonts w:ascii="Arial" w:eastAsia="Times New Roman" w:hAnsi="Arial" w:cs="Arial"/>
          <w:b/>
          <w:bCs/>
          <w:color w:val="222222"/>
          <w:kern w:val="0"/>
          <w:sz w:val="23"/>
          <w:szCs w:val="23"/>
          <w:lang w:eastAsia="uk-UA"/>
          <w14:ligatures w14:val="none"/>
        </w:rPr>
        <w:t>XV. Відомості про аудиторський висновок (звіт)</w:t>
      </w:r>
    </w:p>
    <w:tbl>
      <w:tblPr>
        <w:tblW w:w="0" w:type="auto"/>
        <w:tblCellMar>
          <w:top w:w="15" w:type="dxa"/>
          <w:left w:w="15" w:type="dxa"/>
          <w:bottom w:w="15" w:type="dxa"/>
          <w:right w:w="15" w:type="dxa"/>
        </w:tblCellMar>
        <w:tblLook w:val="04A0" w:firstRow="1" w:lastRow="0" w:firstColumn="1" w:lastColumn="0" w:noHBand="0" w:noVBand="1"/>
      </w:tblPr>
      <w:tblGrid>
        <w:gridCol w:w="6758"/>
        <w:gridCol w:w="2865"/>
      </w:tblGrid>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Найменування аудиторської фірми (П. І. Б. аудитора — фізичної особи — підприємця)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Приватне підприємство Аудиторська Фірма "Сервіс — Аудит"</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Код за ЄДРПОУ (реєстраційний номер облікової картки* платника податків — фізичної особи)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32205930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Місцезнаходження аудиторської фірми, аудитора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04209 Київ, Героїв Дніпра,41</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Номер та дата видачі свідоцтва про включення до Реєстру аудиторських фірм та аудиторів, виданого Аудиторською палатою України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3090 26.12.2002</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Реєстраційний номер, серія та номер, дата видачі та строк дії свідоцтва про внесення до реєстру аудиторських фірм, які можуть проводити аудиторські перевірки професійних учасників ринку цінних паперів**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д/н д/н д/н д/н</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Звітний період, за який проведений аудит фінансової звітності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за 2014</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Думка аудитора***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умовно-позитивна</w:t>
            </w:r>
          </w:p>
        </w:tc>
      </w:tr>
    </w:tbl>
    <w:p w:rsidR="0086301A" w:rsidRPr="0086301A" w:rsidRDefault="0086301A" w:rsidP="0086301A">
      <w:pPr>
        <w:shd w:val="clear" w:color="auto" w:fill="FFFFFF"/>
        <w:spacing w:before="100" w:beforeAutospacing="1" w:after="100" w:afterAutospacing="1" w:line="255" w:lineRule="atLeast"/>
        <w:jc w:val="center"/>
        <w:outlineLvl w:val="4"/>
        <w:rPr>
          <w:rFonts w:ascii="Arial" w:eastAsia="Times New Roman" w:hAnsi="Arial" w:cs="Arial"/>
          <w:b/>
          <w:bCs/>
          <w:color w:val="222222"/>
          <w:kern w:val="0"/>
          <w:sz w:val="23"/>
          <w:szCs w:val="23"/>
          <w:lang w:eastAsia="uk-UA"/>
          <w14:ligatures w14:val="none"/>
        </w:rPr>
      </w:pPr>
      <w:r w:rsidRPr="0086301A">
        <w:rPr>
          <w:rFonts w:ascii="Arial" w:eastAsia="Times New Roman" w:hAnsi="Arial" w:cs="Arial"/>
          <w:b/>
          <w:bCs/>
          <w:color w:val="222222"/>
          <w:kern w:val="0"/>
          <w:sz w:val="23"/>
          <w:szCs w:val="23"/>
          <w:lang w:eastAsia="uk-UA"/>
          <w14:ligatures w14:val="none"/>
        </w:rPr>
        <w:t>Інформація про стан корпоративного управління</w:t>
      </w:r>
    </w:p>
    <w:p w:rsidR="0086301A" w:rsidRPr="0086301A" w:rsidRDefault="0086301A" w:rsidP="0086301A">
      <w:pPr>
        <w:shd w:val="clear" w:color="auto" w:fill="FFFFFF"/>
        <w:spacing w:before="100" w:beforeAutospacing="1" w:after="100" w:afterAutospacing="1" w:line="255" w:lineRule="atLeast"/>
        <w:jc w:val="center"/>
        <w:outlineLvl w:val="1"/>
        <w:rPr>
          <w:rFonts w:ascii="Arial" w:eastAsia="Times New Roman" w:hAnsi="Arial" w:cs="Arial"/>
          <w:b/>
          <w:bCs/>
          <w:color w:val="222222"/>
          <w:kern w:val="0"/>
          <w:sz w:val="36"/>
          <w:szCs w:val="36"/>
          <w:lang w:eastAsia="uk-UA"/>
          <w14:ligatures w14:val="none"/>
        </w:rPr>
      </w:pPr>
      <w:r w:rsidRPr="0086301A">
        <w:rPr>
          <w:rFonts w:ascii="Arial" w:eastAsia="Times New Roman" w:hAnsi="Arial" w:cs="Arial"/>
          <w:b/>
          <w:bCs/>
          <w:color w:val="222222"/>
          <w:kern w:val="0"/>
          <w:sz w:val="36"/>
          <w:szCs w:val="36"/>
          <w:lang w:eastAsia="uk-UA"/>
          <w14:ligatures w14:val="none"/>
        </w:rPr>
        <w:t>ЗАГАЛЬНІ ЗБОРИ АКЦІОНЕРІВ</w:t>
      </w:r>
    </w:p>
    <w:tbl>
      <w:tblPr>
        <w:tblW w:w="0" w:type="auto"/>
        <w:tblCellMar>
          <w:top w:w="15" w:type="dxa"/>
          <w:left w:w="15" w:type="dxa"/>
          <w:bottom w:w="15" w:type="dxa"/>
          <w:right w:w="15" w:type="dxa"/>
        </w:tblCellMar>
        <w:tblLook w:val="04A0" w:firstRow="1" w:lastRow="0" w:firstColumn="1" w:lastColumn="0" w:noHBand="0" w:noVBand="1"/>
      </w:tblPr>
      <w:tblGrid>
        <w:gridCol w:w="607"/>
        <w:gridCol w:w="826"/>
        <w:gridCol w:w="3432"/>
        <w:gridCol w:w="3823"/>
      </w:tblGrid>
      <w:tr w:rsidR="0086301A" w:rsidRPr="0086301A">
        <w:tc>
          <w:tcPr>
            <w:tcW w:w="0" w:type="auto"/>
            <w:gridSpan w:val="4"/>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Яку кількість загальних зборів було проведено в минулих трьох роках?</w:t>
            </w:r>
          </w:p>
        </w:tc>
      </w:tr>
      <w:tr w:rsidR="0086301A" w:rsidRPr="0086301A">
        <w:tc>
          <w:tcPr>
            <w:tcW w:w="273"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w:t>
            </w:r>
            <w:r w:rsidRPr="0086301A">
              <w:rPr>
                <w:rFonts w:ascii="Times New Roman" w:eastAsia="Times New Roman" w:hAnsi="Times New Roman" w:cs="Times New Roman"/>
                <w:b/>
                <w:bCs/>
                <w:color w:val="FFFFFF"/>
                <w:kern w:val="0"/>
                <w:sz w:val="26"/>
                <w:szCs w:val="26"/>
                <w:lang w:eastAsia="uk-UA"/>
                <w14:ligatures w14:val="none"/>
              </w:rPr>
              <w:br/>
              <w:t>з/п</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Рік</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Кількість зборів, усього</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У тому числі позачергових</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2012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lastRenderedPageBreak/>
              <w:t>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2013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2014</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bl>
    <w:p w:rsidR="0086301A" w:rsidRPr="0086301A" w:rsidRDefault="0086301A" w:rsidP="0086301A">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6227"/>
        <w:gridCol w:w="1108"/>
        <w:gridCol w:w="1108"/>
      </w:tblGrid>
      <w:tr w:rsidR="0086301A" w:rsidRPr="0086301A">
        <w:tc>
          <w:tcPr>
            <w:tcW w:w="0" w:type="auto"/>
            <w:gridSpan w:val="3"/>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Який орган здійснював реєстрацію</w:t>
            </w:r>
            <w:r w:rsidRPr="0086301A">
              <w:rPr>
                <w:rFonts w:ascii="Times New Roman" w:eastAsia="Times New Roman" w:hAnsi="Times New Roman" w:cs="Times New Roman"/>
                <w:b/>
                <w:bCs/>
                <w:color w:val="FFFFFF"/>
                <w:kern w:val="0"/>
                <w:sz w:val="26"/>
                <w:szCs w:val="26"/>
                <w:lang w:eastAsia="uk-UA"/>
                <w14:ligatures w14:val="none"/>
              </w:rPr>
              <w:br/>
              <w:t>акціонерів для участі в загальних зборах акціонерів останнього разу?</w:t>
            </w:r>
          </w:p>
        </w:tc>
      </w:tr>
      <w:tr w:rsidR="0086301A" w:rsidRPr="0086301A">
        <w:tc>
          <w:tcPr>
            <w:tcW w:w="4796"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853"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Так</w:t>
            </w:r>
          </w:p>
        </w:tc>
        <w:tc>
          <w:tcPr>
            <w:tcW w:w="853"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Ні</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Реєстраційна комісія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Акціонери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X</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Депозитарна установа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X</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Інше (запишіть): д/н</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Ні</w:t>
            </w:r>
          </w:p>
        </w:tc>
      </w:tr>
    </w:tbl>
    <w:p w:rsidR="0086301A" w:rsidRPr="0086301A" w:rsidRDefault="0086301A" w:rsidP="0086301A">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6736"/>
        <w:gridCol w:w="1493"/>
        <w:gridCol w:w="1394"/>
      </w:tblGrid>
      <w:tr w:rsidR="0086301A" w:rsidRPr="0086301A">
        <w:tc>
          <w:tcPr>
            <w:tcW w:w="0" w:type="auto"/>
            <w:gridSpan w:val="3"/>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Який орган здійснював контроль за станом реєстрації акціонерів або їх представників для участі в останніх загальних зборах (за наявності контролю)?</w:t>
            </w:r>
          </w:p>
        </w:tc>
      </w:tr>
      <w:tr w:rsidR="0086301A" w:rsidRPr="0086301A">
        <w:tc>
          <w:tcPr>
            <w:tcW w:w="8065"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1554"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Так</w:t>
            </w:r>
          </w:p>
        </w:tc>
        <w:tc>
          <w:tcPr>
            <w:tcW w:w="1554"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Ні</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Національна комісія з цінних паперів та фондового ринку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X</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Акціонери, які володіють у сукупності більше ніж 10 відсотків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X</w:t>
            </w:r>
          </w:p>
        </w:tc>
      </w:tr>
    </w:tbl>
    <w:p w:rsidR="0086301A" w:rsidRPr="0086301A" w:rsidRDefault="0086301A" w:rsidP="0086301A">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5242"/>
        <w:gridCol w:w="864"/>
        <w:gridCol w:w="862"/>
      </w:tblGrid>
      <w:tr w:rsidR="0086301A" w:rsidRPr="0086301A">
        <w:tc>
          <w:tcPr>
            <w:tcW w:w="0" w:type="auto"/>
            <w:gridSpan w:val="3"/>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У який спосіб відбувалось голосування з питань порядку</w:t>
            </w:r>
            <w:r w:rsidRPr="0086301A">
              <w:rPr>
                <w:rFonts w:ascii="Times New Roman" w:eastAsia="Times New Roman" w:hAnsi="Times New Roman" w:cs="Times New Roman"/>
                <w:b/>
                <w:bCs/>
                <w:color w:val="FFFFFF"/>
                <w:kern w:val="0"/>
                <w:sz w:val="26"/>
                <w:szCs w:val="26"/>
                <w:lang w:eastAsia="uk-UA"/>
                <w14:ligatures w14:val="none"/>
              </w:rPr>
              <w:br/>
              <w:t>денного на загальних зборах останнього разу?</w:t>
            </w:r>
          </w:p>
        </w:tc>
      </w:tr>
      <w:tr w:rsidR="0086301A" w:rsidRPr="0086301A">
        <w:tc>
          <w:tcPr>
            <w:tcW w:w="3907"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663"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Так</w:t>
            </w:r>
          </w:p>
        </w:tc>
        <w:tc>
          <w:tcPr>
            <w:tcW w:w="663"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Ні</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Підняттям карток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Бюлетенями (таємне голосування)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X</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Підняттям рук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X</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Інше (запишіть): д/н</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Ні</w:t>
            </w:r>
          </w:p>
        </w:tc>
      </w:tr>
    </w:tbl>
    <w:p w:rsidR="0086301A" w:rsidRPr="0086301A" w:rsidRDefault="0086301A" w:rsidP="0086301A">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7297"/>
        <w:gridCol w:w="1178"/>
        <w:gridCol w:w="1148"/>
      </w:tblGrid>
      <w:tr w:rsidR="0086301A" w:rsidRPr="0086301A">
        <w:tc>
          <w:tcPr>
            <w:tcW w:w="0" w:type="auto"/>
            <w:gridSpan w:val="3"/>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Які були основні причини скликання останніх позачергових</w:t>
            </w:r>
            <w:r w:rsidRPr="0086301A">
              <w:rPr>
                <w:rFonts w:ascii="Times New Roman" w:eastAsia="Times New Roman" w:hAnsi="Times New Roman" w:cs="Times New Roman"/>
                <w:b/>
                <w:bCs/>
                <w:color w:val="FFFFFF"/>
                <w:kern w:val="0"/>
                <w:sz w:val="26"/>
                <w:szCs w:val="26"/>
                <w:lang w:eastAsia="uk-UA"/>
                <w14:ligatures w14:val="none"/>
              </w:rPr>
              <w:br/>
              <w:t>зборів?</w:t>
            </w:r>
          </w:p>
        </w:tc>
      </w:tr>
      <w:tr w:rsidR="0086301A" w:rsidRPr="0086301A">
        <w:tc>
          <w:tcPr>
            <w:tcW w:w="6808"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1284"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Так</w:t>
            </w:r>
          </w:p>
        </w:tc>
        <w:tc>
          <w:tcPr>
            <w:tcW w:w="1284"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Ні</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Реорганізація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X</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Додатковий випуск акцій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X</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Внесення змін до статуту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X</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Прийняття рішення про збільшення</w:t>
            </w:r>
            <w:r w:rsidRPr="0086301A">
              <w:rPr>
                <w:rFonts w:ascii="Times New Roman" w:eastAsia="Times New Roman" w:hAnsi="Times New Roman" w:cs="Times New Roman"/>
                <w:kern w:val="0"/>
                <w:sz w:val="26"/>
                <w:szCs w:val="26"/>
                <w:lang w:eastAsia="uk-UA"/>
                <w14:ligatures w14:val="none"/>
              </w:rPr>
              <w:br/>
              <w:t>статутного капіталу товариства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X</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lastRenderedPageBreak/>
              <w:t xml:space="preserve">Прийняття рішення про </w:t>
            </w:r>
            <w:proofErr w:type="spellStart"/>
            <w:r w:rsidRPr="0086301A">
              <w:rPr>
                <w:rFonts w:ascii="Times New Roman" w:eastAsia="Times New Roman" w:hAnsi="Times New Roman" w:cs="Times New Roman"/>
                <w:kern w:val="0"/>
                <w:sz w:val="26"/>
                <w:szCs w:val="26"/>
                <w:lang w:eastAsia="uk-UA"/>
                <w14:ligatures w14:val="none"/>
              </w:rPr>
              <w:t>зменьшення</w:t>
            </w:r>
            <w:proofErr w:type="spellEnd"/>
            <w:r w:rsidRPr="0086301A">
              <w:rPr>
                <w:rFonts w:ascii="Times New Roman" w:eastAsia="Times New Roman" w:hAnsi="Times New Roman" w:cs="Times New Roman"/>
                <w:kern w:val="0"/>
                <w:sz w:val="26"/>
                <w:szCs w:val="26"/>
                <w:lang w:eastAsia="uk-UA"/>
                <w14:ligatures w14:val="none"/>
              </w:rPr>
              <w:br/>
              <w:t>статутного капіталу товариства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X</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Обрання або припинення повноважень голови та членів наглядової ради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X</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Обрання або припинення повноважень членів виконавчого органу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X</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Обрання або припинення повноважень членів ревізійної комісії (ревізора)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X</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Делегування додаткових повноважень наглядовій раді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X</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Інше (запишіть): д/н</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Ні</w:t>
            </w:r>
          </w:p>
        </w:tc>
      </w:tr>
    </w:tbl>
    <w:p w:rsidR="0086301A" w:rsidRPr="0086301A" w:rsidRDefault="0086301A" w:rsidP="0086301A">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7285"/>
        <w:gridCol w:w="470"/>
      </w:tblGrid>
      <w:tr w:rsidR="0086301A" w:rsidRPr="0086301A">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Чи проводились у звітному році загальні збори акціонерів у</w:t>
            </w:r>
            <w:r w:rsidRPr="0086301A">
              <w:rPr>
                <w:rFonts w:ascii="Times New Roman" w:eastAsia="Times New Roman" w:hAnsi="Times New Roman" w:cs="Times New Roman"/>
                <w:b/>
                <w:bCs/>
                <w:color w:val="FFFFFF"/>
                <w:kern w:val="0"/>
                <w:sz w:val="26"/>
                <w:szCs w:val="26"/>
                <w:lang w:eastAsia="uk-UA"/>
                <w14:ligatures w14:val="none"/>
              </w:rPr>
              <w:br/>
              <w:t>формі заочного голосування? (так/ні)</w:t>
            </w:r>
          </w:p>
        </w:tc>
        <w:tc>
          <w:tcPr>
            <w:tcW w:w="187"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Ні</w:t>
            </w:r>
          </w:p>
        </w:tc>
      </w:tr>
    </w:tbl>
    <w:p w:rsidR="0086301A" w:rsidRPr="0086301A" w:rsidRDefault="0086301A" w:rsidP="0086301A">
      <w:pPr>
        <w:shd w:val="clear" w:color="auto" w:fill="FFFFFF"/>
        <w:spacing w:before="100" w:beforeAutospacing="1" w:after="100" w:afterAutospacing="1" w:line="255" w:lineRule="atLeast"/>
        <w:jc w:val="center"/>
        <w:outlineLvl w:val="1"/>
        <w:rPr>
          <w:rFonts w:ascii="Arial" w:eastAsia="Times New Roman" w:hAnsi="Arial" w:cs="Arial"/>
          <w:b/>
          <w:bCs/>
          <w:color w:val="222222"/>
          <w:kern w:val="0"/>
          <w:sz w:val="36"/>
          <w:szCs w:val="36"/>
          <w:lang w:eastAsia="uk-UA"/>
          <w14:ligatures w14:val="none"/>
        </w:rPr>
      </w:pPr>
      <w:r w:rsidRPr="0086301A">
        <w:rPr>
          <w:rFonts w:ascii="Arial" w:eastAsia="Times New Roman" w:hAnsi="Arial" w:cs="Arial"/>
          <w:b/>
          <w:bCs/>
          <w:color w:val="222222"/>
          <w:kern w:val="0"/>
          <w:sz w:val="36"/>
          <w:szCs w:val="36"/>
          <w:lang w:eastAsia="uk-UA"/>
          <w14:ligatures w14:val="none"/>
        </w:rPr>
        <w:t>ОРГАНИ УПРАВЛІННЯ</w:t>
      </w:r>
    </w:p>
    <w:tbl>
      <w:tblPr>
        <w:tblW w:w="0" w:type="auto"/>
        <w:tblCellMar>
          <w:top w:w="15" w:type="dxa"/>
          <w:left w:w="15" w:type="dxa"/>
          <w:bottom w:w="15" w:type="dxa"/>
          <w:right w:w="15" w:type="dxa"/>
        </w:tblCellMar>
        <w:tblLook w:val="04A0" w:firstRow="1" w:lastRow="0" w:firstColumn="1" w:lastColumn="0" w:noHBand="0" w:noVBand="1"/>
      </w:tblPr>
      <w:tblGrid>
        <w:gridCol w:w="8769"/>
        <w:gridCol w:w="831"/>
      </w:tblGrid>
      <w:tr w:rsidR="0086301A" w:rsidRPr="0086301A">
        <w:tc>
          <w:tcPr>
            <w:tcW w:w="0" w:type="auto"/>
            <w:gridSpan w:val="2"/>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Який склад наглядової ради (за наявності)?</w:t>
            </w:r>
          </w:p>
        </w:tc>
      </w:tr>
      <w:tr w:rsidR="0086301A" w:rsidRPr="0086301A">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(осіб)</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Кількість членів наглядової ради</w:t>
            </w:r>
          </w:p>
        </w:tc>
        <w:tc>
          <w:tcPr>
            <w:tcW w:w="575"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Кількість представників акціонерів, що працюють у товаристві</w:t>
            </w:r>
          </w:p>
        </w:tc>
        <w:tc>
          <w:tcPr>
            <w:tcW w:w="575"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Кількість представників держави</w:t>
            </w:r>
          </w:p>
        </w:tc>
        <w:tc>
          <w:tcPr>
            <w:tcW w:w="575"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Кількість представників акціонерів, що володіють більше 10 відсотків акцій</w:t>
            </w:r>
          </w:p>
        </w:tc>
        <w:tc>
          <w:tcPr>
            <w:tcW w:w="575"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xml:space="preserve">Кількість представників акціонерів, що володіють </w:t>
            </w:r>
            <w:proofErr w:type="spellStart"/>
            <w:r w:rsidRPr="0086301A">
              <w:rPr>
                <w:rFonts w:ascii="Times New Roman" w:eastAsia="Times New Roman" w:hAnsi="Times New Roman" w:cs="Times New Roman"/>
                <w:kern w:val="0"/>
                <w:sz w:val="26"/>
                <w:szCs w:val="26"/>
                <w:lang w:eastAsia="uk-UA"/>
                <w14:ligatures w14:val="none"/>
              </w:rPr>
              <w:t>меньше</w:t>
            </w:r>
            <w:proofErr w:type="spellEnd"/>
            <w:r w:rsidRPr="0086301A">
              <w:rPr>
                <w:rFonts w:ascii="Times New Roman" w:eastAsia="Times New Roman" w:hAnsi="Times New Roman" w:cs="Times New Roman"/>
                <w:kern w:val="0"/>
                <w:sz w:val="26"/>
                <w:szCs w:val="26"/>
                <w:lang w:eastAsia="uk-UA"/>
                <w14:ligatures w14:val="none"/>
              </w:rPr>
              <w:t xml:space="preserve"> 10 відсотків акцій</w:t>
            </w:r>
          </w:p>
        </w:tc>
        <w:tc>
          <w:tcPr>
            <w:tcW w:w="575"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Кількість представників акціонерів — юридичних осіб</w:t>
            </w:r>
          </w:p>
        </w:tc>
        <w:tc>
          <w:tcPr>
            <w:tcW w:w="575"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bl>
    <w:p w:rsidR="0086301A" w:rsidRPr="0086301A" w:rsidRDefault="0086301A" w:rsidP="0086301A">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8878"/>
        <w:gridCol w:w="340"/>
      </w:tblGrid>
      <w:tr w:rsidR="0086301A" w:rsidRPr="0086301A">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Скільки разів на рік у середньому відбувалося засідання наглядової ради</w:t>
            </w:r>
            <w:r w:rsidRPr="0086301A">
              <w:rPr>
                <w:rFonts w:ascii="Times New Roman" w:eastAsia="Times New Roman" w:hAnsi="Times New Roman" w:cs="Times New Roman"/>
                <w:b/>
                <w:bCs/>
                <w:color w:val="FFFFFF"/>
                <w:kern w:val="0"/>
                <w:sz w:val="26"/>
                <w:szCs w:val="26"/>
                <w:lang w:eastAsia="uk-UA"/>
                <w14:ligatures w14:val="none"/>
              </w:rPr>
              <w:br/>
              <w:t>протягом останніх трьох років?</w:t>
            </w:r>
          </w:p>
        </w:tc>
        <w:tc>
          <w:tcPr>
            <w:tcW w:w="176"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bl>
    <w:p w:rsidR="0086301A" w:rsidRPr="0086301A" w:rsidRDefault="0086301A" w:rsidP="0086301A">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6108"/>
        <w:gridCol w:w="1080"/>
        <w:gridCol w:w="1082"/>
      </w:tblGrid>
      <w:tr w:rsidR="0086301A" w:rsidRPr="0086301A">
        <w:tc>
          <w:tcPr>
            <w:tcW w:w="0" w:type="auto"/>
            <w:gridSpan w:val="3"/>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Які саме комітети створено в складі наглядової ради (за наявності)?</w:t>
            </w:r>
          </w:p>
        </w:tc>
      </w:tr>
      <w:tr w:rsidR="0086301A" w:rsidRPr="0086301A">
        <w:tc>
          <w:tcPr>
            <w:tcW w:w="4675"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827"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Так</w:t>
            </w:r>
          </w:p>
        </w:tc>
        <w:tc>
          <w:tcPr>
            <w:tcW w:w="828"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Ні</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Стратегічного планування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X</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Аудиторський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X</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З питань призначень і винагород</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X</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Інвестиційний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X</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Інші (запишіть)</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д/н</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lastRenderedPageBreak/>
              <w:t>Інші (запишіть)</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д/н</w:t>
            </w:r>
          </w:p>
        </w:tc>
      </w:tr>
    </w:tbl>
    <w:p w:rsidR="0086301A" w:rsidRPr="0086301A" w:rsidRDefault="0086301A" w:rsidP="0086301A">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9153"/>
        <w:gridCol w:w="470"/>
      </w:tblGrid>
      <w:tr w:rsidR="0086301A" w:rsidRPr="0086301A">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Чи створено в акціонерному товаристві спеціальну посаду корпоративного секретаря? (так/ні)</w:t>
            </w:r>
          </w:p>
        </w:tc>
        <w:tc>
          <w:tcPr>
            <w:tcW w:w="284"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Ні</w:t>
            </w:r>
          </w:p>
        </w:tc>
      </w:tr>
    </w:tbl>
    <w:p w:rsidR="0086301A" w:rsidRPr="0086301A" w:rsidRDefault="0086301A" w:rsidP="0086301A">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7161"/>
        <w:gridCol w:w="1055"/>
        <w:gridCol w:w="1055"/>
      </w:tblGrid>
      <w:tr w:rsidR="0086301A" w:rsidRPr="0086301A">
        <w:tc>
          <w:tcPr>
            <w:tcW w:w="0" w:type="auto"/>
            <w:gridSpan w:val="3"/>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Яким чином визначається розмір винагороди членів наглядової ради?</w:t>
            </w:r>
          </w:p>
        </w:tc>
      </w:tr>
      <w:tr w:rsidR="0086301A" w:rsidRPr="0086301A">
        <w:tc>
          <w:tcPr>
            <w:tcW w:w="573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1055"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Так</w:t>
            </w:r>
          </w:p>
        </w:tc>
        <w:tc>
          <w:tcPr>
            <w:tcW w:w="1055"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Ні</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Винагорода є фіксованою сумою</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X</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Винагорода є відсотком від чистого прибутку</w:t>
            </w:r>
            <w:r w:rsidRPr="0086301A">
              <w:rPr>
                <w:rFonts w:ascii="Times New Roman" w:eastAsia="Times New Roman" w:hAnsi="Times New Roman" w:cs="Times New Roman"/>
                <w:kern w:val="0"/>
                <w:sz w:val="26"/>
                <w:szCs w:val="26"/>
                <w:lang w:eastAsia="uk-UA"/>
                <w14:ligatures w14:val="none"/>
              </w:rPr>
              <w:br/>
              <w:t>або збільшення ринкової вартості акцій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X</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Винагорода виплачується у вигляді цінних паперів товариства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X</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Члени наглядової ради не отримують винагороди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X</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Інше (запишіть)</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д/н</w:t>
            </w:r>
          </w:p>
        </w:tc>
      </w:tr>
    </w:tbl>
    <w:p w:rsidR="0086301A" w:rsidRPr="0086301A" w:rsidRDefault="0086301A" w:rsidP="0086301A">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5873"/>
        <w:gridCol w:w="840"/>
        <w:gridCol w:w="840"/>
      </w:tblGrid>
      <w:tr w:rsidR="0086301A" w:rsidRPr="0086301A">
        <w:tc>
          <w:tcPr>
            <w:tcW w:w="0" w:type="auto"/>
            <w:gridSpan w:val="3"/>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Які з вимог до членів наглядової ради викладені у внутрішніх</w:t>
            </w:r>
            <w:r w:rsidRPr="0086301A">
              <w:rPr>
                <w:rFonts w:ascii="Times New Roman" w:eastAsia="Times New Roman" w:hAnsi="Times New Roman" w:cs="Times New Roman"/>
                <w:b/>
                <w:bCs/>
                <w:color w:val="FFFFFF"/>
                <w:kern w:val="0"/>
                <w:sz w:val="26"/>
                <w:szCs w:val="26"/>
                <w:lang w:eastAsia="uk-UA"/>
                <w14:ligatures w14:val="none"/>
              </w:rPr>
              <w:br/>
              <w:t>документах акціонерного товариства?</w:t>
            </w:r>
          </w:p>
        </w:tc>
      </w:tr>
      <w:tr w:rsidR="0086301A" w:rsidRPr="0086301A">
        <w:tc>
          <w:tcPr>
            <w:tcW w:w="4217"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7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Так</w:t>
            </w:r>
          </w:p>
        </w:tc>
        <w:tc>
          <w:tcPr>
            <w:tcW w:w="7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Ні</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Галузеві знання і досвід роботи в галузі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X</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Знання у сфері фінансів і менеджменту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X</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Особисті якості (чесність, відповідальність)</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X</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Відсутність конфлікту інтересів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X</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Граничний вік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X</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Відсутні будь-які вимоги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X</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Інше (запишіть): д/н</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X</w:t>
            </w:r>
          </w:p>
        </w:tc>
      </w:tr>
    </w:tbl>
    <w:p w:rsidR="0086301A" w:rsidRPr="0086301A" w:rsidRDefault="0086301A" w:rsidP="0086301A">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7213"/>
        <w:gridCol w:w="1232"/>
        <w:gridCol w:w="1178"/>
      </w:tblGrid>
      <w:tr w:rsidR="0086301A" w:rsidRPr="0086301A">
        <w:tc>
          <w:tcPr>
            <w:tcW w:w="0" w:type="auto"/>
            <w:gridSpan w:val="3"/>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Коли останній раз було обрано нового</w:t>
            </w:r>
            <w:r w:rsidRPr="0086301A">
              <w:rPr>
                <w:rFonts w:ascii="Times New Roman" w:eastAsia="Times New Roman" w:hAnsi="Times New Roman" w:cs="Times New Roman"/>
                <w:b/>
                <w:bCs/>
                <w:color w:val="FFFFFF"/>
                <w:kern w:val="0"/>
                <w:sz w:val="26"/>
                <w:szCs w:val="26"/>
                <w:lang w:eastAsia="uk-UA"/>
                <w14:ligatures w14:val="none"/>
              </w:rPr>
              <w:br/>
              <w:t>члена наглядової ради, яким чином він ознайомився зі своїми правами та обов’язками?</w:t>
            </w:r>
          </w:p>
        </w:tc>
      </w:tr>
      <w:tr w:rsidR="0086301A" w:rsidRPr="0086301A">
        <w:tc>
          <w:tcPr>
            <w:tcW w:w="7693"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1474"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Так</w:t>
            </w:r>
          </w:p>
        </w:tc>
        <w:tc>
          <w:tcPr>
            <w:tcW w:w="1474"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Ні</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Новий член наглядової ради самостійно</w:t>
            </w:r>
            <w:r w:rsidRPr="0086301A">
              <w:rPr>
                <w:rFonts w:ascii="Times New Roman" w:eastAsia="Times New Roman" w:hAnsi="Times New Roman" w:cs="Times New Roman"/>
                <w:kern w:val="0"/>
                <w:sz w:val="26"/>
                <w:szCs w:val="26"/>
                <w:lang w:eastAsia="uk-UA"/>
                <w14:ligatures w14:val="none"/>
              </w:rPr>
              <w:br/>
              <w:t>ознайомився із змістом внутрішніх документів акціонерного товариства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X</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Було проведено засідання наглядової ради,</w:t>
            </w:r>
            <w:r w:rsidRPr="0086301A">
              <w:rPr>
                <w:rFonts w:ascii="Times New Roman" w:eastAsia="Times New Roman" w:hAnsi="Times New Roman" w:cs="Times New Roman"/>
                <w:kern w:val="0"/>
                <w:sz w:val="26"/>
                <w:szCs w:val="26"/>
                <w:lang w:eastAsia="uk-UA"/>
                <w14:ligatures w14:val="none"/>
              </w:rPr>
              <w:br/>
              <w:t>на якому нового члена наглядової ради ознайомили з його правами та обов’язками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X</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lastRenderedPageBreak/>
              <w:t>Для нового члена наглядової ради було організовано</w:t>
            </w:r>
            <w:r w:rsidRPr="0086301A">
              <w:rPr>
                <w:rFonts w:ascii="Times New Roman" w:eastAsia="Times New Roman" w:hAnsi="Times New Roman" w:cs="Times New Roman"/>
                <w:kern w:val="0"/>
                <w:sz w:val="26"/>
                <w:szCs w:val="26"/>
                <w:lang w:eastAsia="uk-UA"/>
                <w14:ligatures w14:val="none"/>
              </w:rPr>
              <w:br/>
              <w:t>спеціальне навчання (з корпоративного управління або фінансового менеджменту)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X</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Усіх членів наглядової ради було переобрано на</w:t>
            </w:r>
            <w:r w:rsidRPr="0086301A">
              <w:rPr>
                <w:rFonts w:ascii="Times New Roman" w:eastAsia="Times New Roman" w:hAnsi="Times New Roman" w:cs="Times New Roman"/>
                <w:kern w:val="0"/>
                <w:sz w:val="26"/>
                <w:szCs w:val="26"/>
                <w:lang w:eastAsia="uk-UA"/>
                <w14:ligatures w14:val="none"/>
              </w:rPr>
              <w:br/>
              <w:t>повторний строк або не було обрано нового члена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X</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Інше (запишіть)</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д/н</w:t>
            </w:r>
          </w:p>
        </w:tc>
      </w:tr>
    </w:tbl>
    <w:p w:rsidR="0086301A" w:rsidRPr="0086301A" w:rsidRDefault="0086301A" w:rsidP="0086301A">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9153"/>
        <w:gridCol w:w="470"/>
      </w:tblGrid>
      <w:tr w:rsidR="0086301A" w:rsidRPr="0086301A">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Чи створено у вашому акціонерному товаристві ревізійну комісію або введено посаду ревізора? (так, створено ревізійну комісію / так, введено посаду ревізора / ні)</w:t>
            </w:r>
          </w:p>
        </w:tc>
        <w:tc>
          <w:tcPr>
            <w:tcW w:w="370"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Ні</w:t>
            </w:r>
          </w:p>
        </w:tc>
      </w:tr>
    </w:tbl>
    <w:p w:rsidR="0086301A" w:rsidRPr="0086301A" w:rsidRDefault="0086301A" w:rsidP="0086301A">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5776"/>
      </w:tblGrid>
      <w:tr w:rsidR="0086301A" w:rsidRPr="0086301A">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Якщо в товаристві створено ревізійну комісію:</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Кількість членів ревізійної комісії 1 осіб.</w:t>
            </w:r>
          </w:p>
        </w:tc>
      </w:tr>
    </w:tbl>
    <w:p w:rsidR="0086301A" w:rsidRPr="0086301A" w:rsidRDefault="0086301A" w:rsidP="0086301A">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7391"/>
        <w:gridCol w:w="265"/>
      </w:tblGrid>
      <w:tr w:rsidR="0086301A" w:rsidRPr="0086301A">
        <w:tc>
          <w:tcPr>
            <w:tcW w:w="0" w:type="auto"/>
            <w:tcMar>
              <w:top w:w="45" w:type="dxa"/>
              <w:left w:w="45" w:type="dxa"/>
              <w:bottom w:w="45" w:type="dxa"/>
              <w:right w:w="4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kern w:val="0"/>
                <w:sz w:val="24"/>
                <w:szCs w:val="24"/>
                <w:lang w:eastAsia="uk-UA"/>
                <w14:ligatures w14:val="none"/>
              </w:rPr>
            </w:pPr>
            <w:r w:rsidRPr="0086301A">
              <w:rPr>
                <w:rFonts w:ascii="Times New Roman" w:eastAsia="Times New Roman" w:hAnsi="Times New Roman" w:cs="Times New Roman"/>
                <w:b/>
                <w:bCs/>
                <w:kern w:val="0"/>
                <w:sz w:val="24"/>
                <w:szCs w:val="24"/>
                <w:lang w:eastAsia="uk-UA"/>
                <w14:ligatures w14:val="none"/>
              </w:rPr>
              <w:t>Скільки разів на рік у середньому відбувалося засідання ревізійної</w:t>
            </w:r>
            <w:r w:rsidRPr="0086301A">
              <w:rPr>
                <w:rFonts w:ascii="Times New Roman" w:eastAsia="Times New Roman" w:hAnsi="Times New Roman" w:cs="Times New Roman"/>
                <w:b/>
                <w:bCs/>
                <w:kern w:val="0"/>
                <w:sz w:val="24"/>
                <w:szCs w:val="24"/>
                <w:lang w:eastAsia="uk-UA"/>
                <w14:ligatures w14:val="none"/>
              </w:rPr>
              <w:br/>
              <w:t>комісії протягом останніх трьох років?</w:t>
            </w:r>
          </w:p>
        </w:tc>
        <w:tc>
          <w:tcPr>
            <w:tcW w:w="265" w:type="dxa"/>
            <w:tcMar>
              <w:top w:w="30" w:type="dxa"/>
              <w:left w:w="30" w:type="dxa"/>
              <w:bottom w:w="30" w:type="dxa"/>
              <w:right w:w="30"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4"/>
                <w:szCs w:val="24"/>
                <w:lang w:eastAsia="uk-UA"/>
                <w14:ligatures w14:val="none"/>
              </w:rPr>
            </w:pPr>
            <w:r w:rsidRPr="0086301A">
              <w:rPr>
                <w:rFonts w:ascii="Times New Roman" w:eastAsia="Times New Roman" w:hAnsi="Times New Roman" w:cs="Times New Roman"/>
                <w:kern w:val="0"/>
                <w:sz w:val="24"/>
                <w:szCs w:val="24"/>
                <w:lang w:eastAsia="uk-UA"/>
                <w14:ligatures w14:val="none"/>
              </w:rPr>
              <w:t>1</w:t>
            </w:r>
          </w:p>
        </w:tc>
      </w:tr>
    </w:tbl>
    <w:p w:rsidR="0086301A" w:rsidRPr="0086301A" w:rsidRDefault="0086301A" w:rsidP="0086301A">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2749"/>
        <w:gridCol w:w="1628"/>
        <w:gridCol w:w="1533"/>
        <w:gridCol w:w="1747"/>
        <w:gridCol w:w="1966"/>
      </w:tblGrid>
      <w:tr w:rsidR="0086301A" w:rsidRPr="0086301A">
        <w:tc>
          <w:tcPr>
            <w:tcW w:w="0" w:type="auto"/>
            <w:gridSpan w:val="5"/>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Відповідно до статуту вашого</w:t>
            </w:r>
            <w:r w:rsidRPr="0086301A">
              <w:rPr>
                <w:rFonts w:ascii="Times New Roman" w:eastAsia="Times New Roman" w:hAnsi="Times New Roman" w:cs="Times New Roman"/>
                <w:b/>
                <w:bCs/>
                <w:color w:val="FFFFFF"/>
                <w:kern w:val="0"/>
                <w:sz w:val="26"/>
                <w:szCs w:val="26"/>
                <w:lang w:eastAsia="uk-UA"/>
                <w14:ligatures w14:val="none"/>
              </w:rPr>
              <w:br/>
              <w:t>акціонерного товариства, до компетенції якого з органів (загальних зборів акціонерів,</w:t>
            </w:r>
            <w:r w:rsidRPr="0086301A">
              <w:rPr>
                <w:rFonts w:ascii="Times New Roman" w:eastAsia="Times New Roman" w:hAnsi="Times New Roman" w:cs="Times New Roman"/>
                <w:b/>
                <w:bCs/>
                <w:color w:val="FFFFFF"/>
                <w:kern w:val="0"/>
                <w:sz w:val="26"/>
                <w:szCs w:val="26"/>
                <w:lang w:eastAsia="uk-UA"/>
                <w14:ligatures w14:val="none"/>
              </w:rPr>
              <w:br/>
              <w:t>наглядової ради чи виконавчого органу) належить вирішення кожного з цих питань?</w:t>
            </w:r>
          </w:p>
        </w:tc>
      </w:tr>
      <w:tr w:rsidR="0086301A" w:rsidRPr="0086301A">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Загальні збори акціонерів</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Наглядова рада</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Виконавчий орган</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Не належить до компетенції жодного органу</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Визначення основних напрямів діяльності (стратегії)</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Ні</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Затвердження планів діяльності (бізнес-планів)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Ні</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Затвердження річного фінансового звіту або балансу чи бюджету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Ні</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Обрання та припинення повноважень голови та членів виконавчого органу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Ні</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xml:space="preserve">Обрання та припинення повноважень голови </w:t>
            </w:r>
            <w:r w:rsidRPr="0086301A">
              <w:rPr>
                <w:rFonts w:ascii="Times New Roman" w:eastAsia="Times New Roman" w:hAnsi="Times New Roman" w:cs="Times New Roman"/>
                <w:kern w:val="0"/>
                <w:sz w:val="26"/>
                <w:szCs w:val="26"/>
                <w:lang w:eastAsia="uk-UA"/>
                <w14:ligatures w14:val="none"/>
              </w:rPr>
              <w:lastRenderedPageBreak/>
              <w:t>та членів наглядової ради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lastRenderedPageBreak/>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Ні</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Обрання та припинення повноважень голови та членів ревізійної комісії</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Ні</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Визначення розміру винагороди для голови та членів виконавчого органу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Ні</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Визначення розміру винагороди для голови та членів наглядової ради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Ні</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Прийняття рішення про притягнення до майнової відповідальності членів правління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Ні</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Прийняття рішення про додатковий випуск акцій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Ні</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Прийняття рішення про викуп, реалізацію та розміщення власних акцій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Ні</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Затвердження зовнішнього аудитора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Ні</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Затвердження договорів, щодо яких існує конфлікт інтересів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Ні</w:t>
            </w:r>
          </w:p>
        </w:tc>
      </w:tr>
    </w:tbl>
    <w:p w:rsidR="0086301A" w:rsidRPr="0086301A" w:rsidRDefault="0086301A" w:rsidP="0086301A">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9012"/>
        <w:gridCol w:w="611"/>
      </w:tblGrid>
      <w:tr w:rsidR="0086301A" w:rsidRPr="0086301A">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Чи містить статут акціонерного товариства положення,</w:t>
            </w:r>
            <w:r w:rsidRPr="0086301A">
              <w:rPr>
                <w:rFonts w:ascii="Times New Roman" w:eastAsia="Times New Roman" w:hAnsi="Times New Roman" w:cs="Times New Roman"/>
                <w:b/>
                <w:bCs/>
                <w:color w:val="FFFFFF"/>
                <w:kern w:val="0"/>
                <w:sz w:val="26"/>
                <w:szCs w:val="26"/>
                <w:lang w:eastAsia="uk-UA"/>
                <w14:ligatures w14:val="none"/>
              </w:rPr>
              <w:br/>
              <w:t>яке обмежує повноваження виконавчого органу приймати рішення про укладення договорів, враховуючи їх суму,</w:t>
            </w:r>
            <w:r w:rsidRPr="0086301A">
              <w:rPr>
                <w:rFonts w:ascii="Times New Roman" w:eastAsia="Times New Roman" w:hAnsi="Times New Roman" w:cs="Times New Roman"/>
                <w:b/>
                <w:bCs/>
                <w:color w:val="FFFFFF"/>
                <w:kern w:val="0"/>
                <w:sz w:val="26"/>
                <w:szCs w:val="26"/>
                <w:lang w:eastAsia="uk-UA"/>
                <w14:ligatures w14:val="none"/>
              </w:rPr>
              <w:br/>
              <w:t>від імені акціонерного товариства? (так/ні)</w:t>
            </w:r>
          </w:p>
        </w:tc>
        <w:tc>
          <w:tcPr>
            <w:tcW w:w="370"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Так</w:t>
            </w:r>
          </w:p>
        </w:tc>
      </w:tr>
    </w:tbl>
    <w:p w:rsidR="0086301A" w:rsidRPr="0086301A" w:rsidRDefault="0086301A" w:rsidP="0086301A">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9012"/>
        <w:gridCol w:w="611"/>
      </w:tblGrid>
      <w:tr w:rsidR="0086301A" w:rsidRPr="0086301A">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Чи містить статут або внутрішні документи</w:t>
            </w:r>
            <w:r w:rsidRPr="0086301A">
              <w:rPr>
                <w:rFonts w:ascii="Times New Roman" w:eastAsia="Times New Roman" w:hAnsi="Times New Roman" w:cs="Times New Roman"/>
                <w:b/>
                <w:bCs/>
                <w:color w:val="FFFFFF"/>
                <w:kern w:val="0"/>
                <w:sz w:val="26"/>
                <w:szCs w:val="26"/>
                <w:lang w:eastAsia="uk-UA"/>
                <w14:ligatures w14:val="none"/>
              </w:rPr>
              <w:br/>
              <w:t>акціонерного товариства положення про конфлікт інтересів, тобто суперечність між особистими інтересами</w:t>
            </w:r>
            <w:r w:rsidRPr="0086301A">
              <w:rPr>
                <w:rFonts w:ascii="Times New Roman" w:eastAsia="Times New Roman" w:hAnsi="Times New Roman" w:cs="Times New Roman"/>
                <w:b/>
                <w:bCs/>
                <w:color w:val="FFFFFF"/>
                <w:kern w:val="0"/>
                <w:sz w:val="26"/>
                <w:szCs w:val="26"/>
                <w:lang w:eastAsia="uk-UA"/>
                <w14:ligatures w14:val="none"/>
              </w:rPr>
              <w:br/>
              <w:t>посадової особи або пов’язаних з нею осіб та обов’язком діяти в інтересах</w:t>
            </w:r>
            <w:r w:rsidRPr="0086301A">
              <w:rPr>
                <w:rFonts w:ascii="Times New Roman" w:eastAsia="Times New Roman" w:hAnsi="Times New Roman" w:cs="Times New Roman"/>
                <w:b/>
                <w:bCs/>
                <w:color w:val="FFFFFF"/>
                <w:kern w:val="0"/>
                <w:sz w:val="26"/>
                <w:szCs w:val="26"/>
                <w:lang w:eastAsia="uk-UA"/>
                <w14:ligatures w14:val="none"/>
              </w:rPr>
              <w:br/>
              <w:t>акціонерного товариства? (так/ні)</w:t>
            </w:r>
          </w:p>
        </w:tc>
        <w:tc>
          <w:tcPr>
            <w:tcW w:w="354"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Так</w:t>
            </w:r>
          </w:p>
        </w:tc>
      </w:tr>
    </w:tbl>
    <w:p w:rsidR="0086301A" w:rsidRPr="0086301A" w:rsidRDefault="0086301A" w:rsidP="0086301A">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6501"/>
        <w:gridCol w:w="664"/>
        <w:gridCol w:w="485"/>
      </w:tblGrid>
      <w:tr w:rsidR="0086301A" w:rsidRPr="0086301A">
        <w:tc>
          <w:tcPr>
            <w:tcW w:w="0" w:type="auto"/>
            <w:gridSpan w:val="3"/>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lastRenderedPageBreak/>
              <w:t>Які документи існують у вашому акціонерному товаристві?</w:t>
            </w:r>
          </w:p>
        </w:tc>
      </w:tr>
      <w:tr w:rsidR="0086301A" w:rsidRPr="0086301A">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Ні</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Положення про загальні збори акціонерів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Положення про наглядову раду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X</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Положення про виконавчий орган (правління)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Положення про посадових осіб акціонерного товариства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X</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Положення про ревізійну комісію (або ревізора)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Положення про акції акціонерного товариства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X</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Положення про порядок розподілу прибутку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X</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Інше (запишіть):</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д/н</w:t>
            </w:r>
          </w:p>
        </w:tc>
      </w:tr>
    </w:tbl>
    <w:p w:rsidR="0086301A" w:rsidRPr="0086301A" w:rsidRDefault="0086301A" w:rsidP="0086301A">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1386"/>
        <w:gridCol w:w="1963"/>
        <w:gridCol w:w="1967"/>
        <w:gridCol w:w="1545"/>
        <w:gridCol w:w="1266"/>
        <w:gridCol w:w="1496"/>
      </w:tblGrid>
      <w:tr w:rsidR="0086301A" w:rsidRPr="0086301A">
        <w:tc>
          <w:tcPr>
            <w:tcW w:w="0" w:type="auto"/>
            <w:gridSpan w:val="6"/>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Яким чином акціонери можуть отримати таку інформацію про</w:t>
            </w:r>
            <w:r w:rsidRPr="0086301A">
              <w:rPr>
                <w:rFonts w:ascii="Times New Roman" w:eastAsia="Times New Roman" w:hAnsi="Times New Roman" w:cs="Times New Roman"/>
                <w:b/>
                <w:bCs/>
                <w:color w:val="FFFFFF"/>
                <w:kern w:val="0"/>
                <w:sz w:val="26"/>
                <w:szCs w:val="26"/>
                <w:lang w:eastAsia="uk-UA"/>
                <w14:ligatures w14:val="none"/>
              </w:rPr>
              <w:br/>
              <w:t>діяльність вашого акціонерного товариства?</w:t>
            </w:r>
          </w:p>
        </w:tc>
      </w:tr>
      <w:tr w:rsidR="0086301A" w:rsidRPr="0086301A">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Інформація розповсюджується на загальних зборах</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Публікується у пресі, оприлюднюється в загальнодоступній інформаційній базі даних НКЦПФР про ринок цінних паперів</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Документи надаються для ознайомлення безпосередньо в акціонерному товаристві</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Копії документів надаються на запит акціонера</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Інформація розміщується на власній інтернет-сторінці акціонерного товариства</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Фінансова звітність, результати діяльності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Так</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Інформація про акціонерів, які володіють 10 відсотків та більше статутного капіталу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Ні</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lastRenderedPageBreak/>
              <w:t>Інформація про склад органів управління товариства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Ні</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Статут та внутрішні документи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Ні</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Протоколи загальних зборів акціонерів після їх проведення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Ні</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Розмір винагороди посадових осіб акціонерного товариства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Ні</w:t>
            </w:r>
          </w:p>
        </w:tc>
      </w:tr>
    </w:tbl>
    <w:p w:rsidR="0086301A" w:rsidRPr="0086301A" w:rsidRDefault="0086301A" w:rsidP="0086301A">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9153"/>
        <w:gridCol w:w="470"/>
      </w:tblGrid>
      <w:tr w:rsidR="0086301A" w:rsidRPr="0086301A">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Чи готує акціонерне товариство фінансову звітність у відповідності до міжнародних стандартів фінансової звітності? (так/ні)</w:t>
            </w:r>
          </w:p>
        </w:tc>
        <w:tc>
          <w:tcPr>
            <w:tcW w:w="370"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Ні</w:t>
            </w:r>
          </w:p>
        </w:tc>
      </w:tr>
    </w:tbl>
    <w:p w:rsidR="0086301A" w:rsidRPr="0086301A" w:rsidRDefault="0086301A" w:rsidP="0086301A">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6657"/>
        <w:gridCol w:w="1714"/>
        <w:gridCol w:w="1252"/>
      </w:tblGrid>
      <w:tr w:rsidR="0086301A" w:rsidRPr="0086301A">
        <w:tc>
          <w:tcPr>
            <w:tcW w:w="0" w:type="auto"/>
            <w:gridSpan w:val="3"/>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Скільки разів на рік у середньому проводилися аудиторські перевірки акціонерного товариства зовнішнім аудитором протягом останніх трьох років?</w:t>
            </w:r>
          </w:p>
        </w:tc>
      </w:tr>
      <w:tr w:rsidR="0086301A" w:rsidRPr="0086301A">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Ні</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Не проводились взагалі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X</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Менше ніж раз на рік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X</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Раз на рік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Частіше ніж раз на рік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X</w:t>
            </w:r>
          </w:p>
        </w:tc>
      </w:tr>
    </w:tbl>
    <w:p w:rsidR="0086301A" w:rsidRPr="0086301A" w:rsidRDefault="0086301A" w:rsidP="0086301A">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6369"/>
        <w:gridCol w:w="1380"/>
        <w:gridCol w:w="1008"/>
      </w:tblGrid>
      <w:tr w:rsidR="0086301A" w:rsidRPr="0086301A">
        <w:tc>
          <w:tcPr>
            <w:tcW w:w="0" w:type="auto"/>
            <w:gridSpan w:val="3"/>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Який орган приймав рішення про затвердження зовнішнього аудитора?</w:t>
            </w:r>
          </w:p>
        </w:tc>
      </w:tr>
      <w:tr w:rsidR="0086301A" w:rsidRPr="0086301A">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Ні</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lastRenderedPageBreak/>
              <w:t>Загальні збори акціонерів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X</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Наглядова рада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X</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Виконавчий орган</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Інше (запишіть)</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д/н</w:t>
            </w:r>
          </w:p>
        </w:tc>
      </w:tr>
    </w:tbl>
    <w:p w:rsidR="0086301A" w:rsidRPr="0086301A" w:rsidRDefault="0086301A" w:rsidP="0086301A">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8506"/>
        <w:gridCol w:w="611"/>
      </w:tblGrid>
      <w:tr w:rsidR="0086301A" w:rsidRPr="0086301A">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Чи змінювало акціонерне товариство зовнішнього аудитора протягом</w:t>
            </w:r>
            <w:r w:rsidRPr="0086301A">
              <w:rPr>
                <w:rFonts w:ascii="Times New Roman" w:eastAsia="Times New Roman" w:hAnsi="Times New Roman" w:cs="Times New Roman"/>
                <w:b/>
                <w:bCs/>
                <w:color w:val="FFFFFF"/>
                <w:kern w:val="0"/>
                <w:sz w:val="26"/>
                <w:szCs w:val="26"/>
                <w:lang w:eastAsia="uk-UA"/>
                <w14:ligatures w14:val="none"/>
              </w:rPr>
              <w:br/>
              <w:t>останніх трьох років? (так/ні)</w:t>
            </w:r>
          </w:p>
        </w:tc>
        <w:tc>
          <w:tcPr>
            <w:tcW w:w="309"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Так</w:t>
            </w:r>
          </w:p>
        </w:tc>
      </w:tr>
    </w:tbl>
    <w:p w:rsidR="0086301A" w:rsidRPr="0086301A" w:rsidRDefault="0086301A" w:rsidP="0086301A">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5334"/>
        <w:gridCol w:w="2118"/>
        <w:gridCol w:w="1547"/>
      </w:tblGrid>
      <w:tr w:rsidR="0086301A" w:rsidRPr="0086301A">
        <w:tc>
          <w:tcPr>
            <w:tcW w:w="0" w:type="auto"/>
            <w:gridSpan w:val="3"/>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З якої причини було змінено аудитора?</w:t>
            </w:r>
          </w:p>
        </w:tc>
      </w:tr>
      <w:tr w:rsidR="0086301A" w:rsidRPr="0086301A">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Ні</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Не задовольняв професійний рівень</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X</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Не задовольняли умови договору з аудитором</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X</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Аудитора було змінено на вимогу акціонерів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X</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Інше (запишіть)</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xml:space="preserve">В </w:t>
            </w:r>
            <w:proofErr w:type="spellStart"/>
            <w:r w:rsidRPr="0086301A">
              <w:rPr>
                <w:rFonts w:ascii="Times New Roman" w:eastAsia="Times New Roman" w:hAnsi="Times New Roman" w:cs="Times New Roman"/>
                <w:kern w:val="0"/>
                <w:sz w:val="26"/>
                <w:szCs w:val="26"/>
                <w:lang w:eastAsia="uk-UA"/>
                <w14:ligatures w14:val="none"/>
              </w:rPr>
              <w:t>зв”язку</w:t>
            </w:r>
            <w:proofErr w:type="spellEnd"/>
            <w:r w:rsidRPr="0086301A">
              <w:rPr>
                <w:rFonts w:ascii="Times New Roman" w:eastAsia="Times New Roman" w:hAnsi="Times New Roman" w:cs="Times New Roman"/>
                <w:kern w:val="0"/>
                <w:sz w:val="26"/>
                <w:szCs w:val="26"/>
                <w:lang w:eastAsia="uk-UA"/>
                <w14:ligatures w14:val="none"/>
              </w:rPr>
              <w:t xml:space="preserve"> с хворобою </w:t>
            </w:r>
            <w:proofErr w:type="spellStart"/>
            <w:r w:rsidRPr="0086301A">
              <w:rPr>
                <w:rFonts w:ascii="Times New Roman" w:eastAsia="Times New Roman" w:hAnsi="Times New Roman" w:cs="Times New Roman"/>
                <w:kern w:val="0"/>
                <w:sz w:val="26"/>
                <w:szCs w:val="26"/>
                <w:lang w:eastAsia="uk-UA"/>
                <w14:ligatures w14:val="none"/>
              </w:rPr>
              <w:t>аутитора</w:t>
            </w:r>
            <w:proofErr w:type="spellEnd"/>
          </w:p>
        </w:tc>
      </w:tr>
    </w:tbl>
    <w:p w:rsidR="0086301A" w:rsidRPr="0086301A" w:rsidRDefault="0086301A" w:rsidP="0086301A">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8112"/>
        <w:gridCol w:w="873"/>
        <w:gridCol w:w="638"/>
      </w:tblGrid>
      <w:tr w:rsidR="0086301A" w:rsidRPr="0086301A">
        <w:tc>
          <w:tcPr>
            <w:tcW w:w="0" w:type="auto"/>
            <w:gridSpan w:val="3"/>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Який орган здійснював перевірки</w:t>
            </w:r>
            <w:r w:rsidRPr="0086301A">
              <w:rPr>
                <w:rFonts w:ascii="Times New Roman" w:eastAsia="Times New Roman" w:hAnsi="Times New Roman" w:cs="Times New Roman"/>
                <w:b/>
                <w:bCs/>
                <w:color w:val="FFFFFF"/>
                <w:kern w:val="0"/>
                <w:sz w:val="26"/>
                <w:szCs w:val="26"/>
                <w:lang w:eastAsia="uk-UA"/>
                <w14:ligatures w14:val="none"/>
              </w:rPr>
              <w:br/>
              <w:t>фінансово-господарської діяльності акціонерного товариства в минулому році?</w:t>
            </w:r>
          </w:p>
        </w:tc>
      </w:tr>
      <w:tr w:rsidR="0086301A" w:rsidRPr="0086301A">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Ні</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Ревізійна комісія (ревізор)</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X</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Наглядова рада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X</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Відділ внутрішнього аудиту акціонерного товариства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X</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Стороння компанія або сторонній консультант</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Перевірки не проводились</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X</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Інше (запишіть)</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Ревізор АТ.</w:t>
            </w:r>
          </w:p>
        </w:tc>
      </w:tr>
    </w:tbl>
    <w:p w:rsidR="0086301A" w:rsidRPr="0086301A" w:rsidRDefault="0086301A" w:rsidP="0086301A">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8362"/>
        <w:gridCol w:w="729"/>
        <w:gridCol w:w="532"/>
      </w:tblGrid>
      <w:tr w:rsidR="0086301A" w:rsidRPr="0086301A">
        <w:tc>
          <w:tcPr>
            <w:tcW w:w="0" w:type="auto"/>
            <w:gridSpan w:val="3"/>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З ініціативи якого органу ревізійна комісія (ревізор) проводила перевірку останнього разу?</w:t>
            </w:r>
          </w:p>
        </w:tc>
      </w:tr>
      <w:tr w:rsidR="0086301A" w:rsidRPr="0086301A">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Ні</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З власної ініціативи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X</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За дорученням загальних зборів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За дорученням наглядової ради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X</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За зверненням виконавчого органу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X</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lastRenderedPageBreak/>
              <w:t>На вимогу акціонерів, які в сукупності володіють понад 10 відсотків голосів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X</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Інше (запишіть)</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д/н</w:t>
            </w:r>
          </w:p>
        </w:tc>
      </w:tr>
    </w:tbl>
    <w:p w:rsidR="0086301A" w:rsidRPr="0086301A" w:rsidRDefault="0086301A" w:rsidP="0086301A">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9012"/>
        <w:gridCol w:w="611"/>
      </w:tblGrid>
      <w:tr w:rsidR="0086301A" w:rsidRPr="0086301A">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Чи отримувало ваше акціонерне товариство протягом останнього року платні послуги консультантів у сфері корпоративного управління чи фінансового менеджменту? (так/ні)</w:t>
            </w:r>
          </w:p>
        </w:tc>
        <w:tc>
          <w:tcPr>
            <w:tcW w:w="370"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Так</w:t>
            </w:r>
          </w:p>
        </w:tc>
      </w:tr>
    </w:tbl>
    <w:p w:rsidR="0086301A" w:rsidRPr="0086301A" w:rsidRDefault="0086301A" w:rsidP="0086301A">
      <w:pPr>
        <w:shd w:val="clear" w:color="auto" w:fill="FFFFFF"/>
        <w:spacing w:before="100" w:beforeAutospacing="1" w:after="100" w:afterAutospacing="1" w:line="255" w:lineRule="atLeast"/>
        <w:jc w:val="center"/>
        <w:outlineLvl w:val="1"/>
        <w:rPr>
          <w:rFonts w:ascii="Arial" w:eastAsia="Times New Roman" w:hAnsi="Arial" w:cs="Arial"/>
          <w:b/>
          <w:bCs/>
          <w:color w:val="222222"/>
          <w:kern w:val="0"/>
          <w:sz w:val="36"/>
          <w:szCs w:val="36"/>
          <w:lang w:eastAsia="uk-UA"/>
          <w14:ligatures w14:val="none"/>
        </w:rPr>
      </w:pPr>
      <w:r w:rsidRPr="0086301A">
        <w:rPr>
          <w:rFonts w:ascii="Arial" w:eastAsia="Times New Roman" w:hAnsi="Arial" w:cs="Arial"/>
          <w:b/>
          <w:bCs/>
          <w:color w:val="222222"/>
          <w:kern w:val="0"/>
          <w:sz w:val="36"/>
          <w:szCs w:val="36"/>
          <w:lang w:eastAsia="uk-UA"/>
          <w14:ligatures w14:val="none"/>
        </w:rPr>
        <w:t>ЗАЛУЧЕННЯ ІНВЕСТИЦІЙ ТА ВДОСКОНАЛЕННЯ ПРАКТИКИ КОРПОРАТИВНОГО УПРАВЛІННЯ</w:t>
      </w:r>
    </w:p>
    <w:tbl>
      <w:tblPr>
        <w:tblW w:w="0" w:type="auto"/>
        <w:tblCellMar>
          <w:top w:w="15" w:type="dxa"/>
          <w:left w:w="15" w:type="dxa"/>
          <w:bottom w:w="15" w:type="dxa"/>
          <w:right w:w="15" w:type="dxa"/>
        </w:tblCellMar>
        <w:tblLook w:val="04A0" w:firstRow="1" w:lastRow="0" w:firstColumn="1" w:lastColumn="0" w:noHBand="0" w:noVBand="1"/>
      </w:tblPr>
      <w:tblGrid>
        <w:gridCol w:w="6956"/>
        <w:gridCol w:w="1169"/>
        <w:gridCol w:w="1169"/>
      </w:tblGrid>
      <w:tr w:rsidR="0086301A" w:rsidRPr="0086301A">
        <w:tc>
          <w:tcPr>
            <w:tcW w:w="0" w:type="auto"/>
            <w:gridSpan w:val="3"/>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Чи планує ваше акціонерне товариство</w:t>
            </w:r>
            <w:r w:rsidRPr="0086301A">
              <w:rPr>
                <w:rFonts w:ascii="Times New Roman" w:eastAsia="Times New Roman" w:hAnsi="Times New Roman" w:cs="Times New Roman"/>
                <w:b/>
                <w:bCs/>
                <w:color w:val="FFFFFF"/>
                <w:kern w:val="0"/>
                <w:sz w:val="26"/>
                <w:szCs w:val="26"/>
                <w:lang w:eastAsia="uk-UA"/>
                <w14:ligatures w14:val="none"/>
              </w:rPr>
              <w:br/>
              <w:t>залучити інвестиції кожним з цих способів протягом наступних трьох років?</w:t>
            </w:r>
          </w:p>
        </w:tc>
      </w:tr>
      <w:tr w:rsidR="0086301A" w:rsidRPr="0086301A">
        <w:tc>
          <w:tcPr>
            <w:tcW w:w="5230"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946"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Так</w:t>
            </w:r>
          </w:p>
        </w:tc>
        <w:tc>
          <w:tcPr>
            <w:tcW w:w="946"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Ні</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Випуск акцій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X</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Випуск депозитарних розписок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X</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Випуск облігацій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X</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Кредити банків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Фінансування з державного і місцевих бюджетів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X</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Інше (запишіть): д/н</w:t>
            </w:r>
          </w:p>
        </w:tc>
        <w:tc>
          <w:tcPr>
            <w:tcW w:w="0" w:type="auto"/>
            <w:vAlign w:val="center"/>
            <w:hideMark/>
          </w:tcPr>
          <w:p w:rsidR="0086301A" w:rsidRPr="0086301A" w:rsidRDefault="0086301A" w:rsidP="0086301A">
            <w:pPr>
              <w:spacing w:after="0" w:line="240" w:lineRule="auto"/>
              <w:rPr>
                <w:rFonts w:ascii="Times New Roman" w:eastAsia="Times New Roman" w:hAnsi="Times New Roman" w:cs="Times New Roman"/>
                <w:kern w:val="0"/>
                <w:sz w:val="20"/>
                <w:szCs w:val="20"/>
                <w:lang w:eastAsia="uk-UA"/>
                <w14:ligatures w14:val="none"/>
              </w:rPr>
            </w:pPr>
          </w:p>
        </w:tc>
        <w:tc>
          <w:tcPr>
            <w:tcW w:w="0" w:type="auto"/>
            <w:vAlign w:val="center"/>
            <w:hideMark/>
          </w:tcPr>
          <w:p w:rsidR="0086301A" w:rsidRPr="0086301A" w:rsidRDefault="0086301A" w:rsidP="0086301A">
            <w:pPr>
              <w:spacing w:after="0" w:line="240" w:lineRule="auto"/>
              <w:rPr>
                <w:rFonts w:ascii="Times New Roman" w:eastAsia="Times New Roman" w:hAnsi="Times New Roman" w:cs="Times New Roman"/>
                <w:kern w:val="0"/>
                <w:sz w:val="20"/>
                <w:szCs w:val="20"/>
                <w:lang w:eastAsia="uk-UA"/>
                <w14:ligatures w14:val="none"/>
              </w:rPr>
            </w:pPr>
          </w:p>
        </w:tc>
      </w:tr>
    </w:tbl>
    <w:p w:rsidR="0086301A" w:rsidRPr="0086301A" w:rsidRDefault="0086301A" w:rsidP="0086301A">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8846"/>
        <w:gridCol w:w="398"/>
      </w:tblGrid>
      <w:tr w:rsidR="0086301A" w:rsidRPr="0086301A">
        <w:tc>
          <w:tcPr>
            <w:tcW w:w="0" w:type="auto"/>
            <w:gridSpan w:val="2"/>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Чи планує ваше акціонерне товариство залучити</w:t>
            </w:r>
            <w:r w:rsidRPr="0086301A">
              <w:rPr>
                <w:rFonts w:ascii="Times New Roman" w:eastAsia="Times New Roman" w:hAnsi="Times New Roman" w:cs="Times New Roman"/>
                <w:b/>
                <w:bCs/>
                <w:color w:val="FFFFFF"/>
                <w:kern w:val="0"/>
                <w:sz w:val="26"/>
                <w:szCs w:val="26"/>
                <w:lang w:eastAsia="uk-UA"/>
                <w14:ligatures w14:val="none"/>
              </w:rPr>
              <w:br/>
              <w:t>іноземні інвестиції протягом наступних трьох років*?</w:t>
            </w:r>
          </w:p>
        </w:tc>
      </w:tr>
      <w:tr w:rsidR="0086301A" w:rsidRPr="0086301A">
        <w:tc>
          <w:tcPr>
            <w:tcW w:w="7038"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Так, уже ведемо переговори з потенційним інвестором</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Так, плануємо розпочати переговори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Так, плануємо розпочати переговори в наступному році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Так, плануємо розпочати переговори протягом двох років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Ні, не плануємо залучати іноземні інвестиції протягом наступних трьох років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Не визначились</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X</w:t>
            </w:r>
          </w:p>
        </w:tc>
      </w:tr>
    </w:tbl>
    <w:p w:rsidR="0086301A" w:rsidRPr="0086301A" w:rsidRDefault="0086301A" w:rsidP="0086301A">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8069"/>
        <w:gridCol w:w="1554"/>
      </w:tblGrid>
      <w:tr w:rsidR="0086301A" w:rsidRPr="0086301A">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Чи планує ваше акціонерне товариство</w:t>
            </w:r>
            <w:r w:rsidRPr="0086301A">
              <w:rPr>
                <w:rFonts w:ascii="Times New Roman" w:eastAsia="Times New Roman" w:hAnsi="Times New Roman" w:cs="Times New Roman"/>
                <w:b/>
                <w:bCs/>
                <w:color w:val="FFFFFF"/>
                <w:kern w:val="0"/>
                <w:sz w:val="26"/>
                <w:szCs w:val="26"/>
                <w:lang w:eastAsia="uk-UA"/>
                <w14:ligatures w14:val="none"/>
              </w:rPr>
              <w:br/>
              <w:t>включити власні акції до лістингу фондових бірж протягом наступних трьох років? (так/ні/не визначились)</w:t>
            </w:r>
          </w:p>
        </w:tc>
        <w:tc>
          <w:tcPr>
            <w:tcW w:w="1554"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Ні</w:t>
            </w:r>
          </w:p>
        </w:tc>
      </w:tr>
    </w:tbl>
    <w:p w:rsidR="0086301A" w:rsidRPr="0086301A" w:rsidRDefault="0086301A" w:rsidP="0086301A">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8502"/>
        <w:gridCol w:w="470"/>
      </w:tblGrid>
      <w:tr w:rsidR="0086301A" w:rsidRPr="0086301A">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Чи змінювало акціонерне товариство особу,</w:t>
            </w:r>
            <w:r w:rsidRPr="0086301A">
              <w:rPr>
                <w:rFonts w:ascii="Times New Roman" w:eastAsia="Times New Roman" w:hAnsi="Times New Roman" w:cs="Times New Roman"/>
                <w:b/>
                <w:bCs/>
                <w:color w:val="FFFFFF"/>
                <w:kern w:val="0"/>
                <w:sz w:val="26"/>
                <w:szCs w:val="26"/>
                <w:lang w:eastAsia="uk-UA"/>
                <w14:ligatures w14:val="none"/>
              </w:rPr>
              <w:br/>
              <w:t>яка веде облік прав власності на акції у депозитарній системі України</w:t>
            </w:r>
            <w:r w:rsidRPr="0086301A">
              <w:rPr>
                <w:rFonts w:ascii="Times New Roman" w:eastAsia="Times New Roman" w:hAnsi="Times New Roman" w:cs="Times New Roman"/>
                <w:b/>
                <w:bCs/>
                <w:color w:val="FFFFFF"/>
                <w:kern w:val="0"/>
                <w:sz w:val="26"/>
                <w:szCs w:val="26"/>
                <w:lang w:eastAsia="uk-UA"/>
                <w14:ligatures w14:val="none"/>
              </w:rPr>
              <w:br/>
              <w:t>протягом останніх трьох років?</w:t>
            </w:r>
          </w:p>
        </w:tc>
        <w:tc>
          <w:tcPr>
            <w:tcW w:w="187"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Ні</w:t>
            </w:r>
          </w:p>
        </w:tc>
      </w:tr>
    </w:tbl>
    <w:p w:rsidR="0086301A" w:rsidRPr="0086301A" w:rsidRDefault="0086301A" w:rsidP="0086301A">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7175"/>
        <w:gridCol w:w="470"/>
      </w:tblGrid>
      <w:tr w:rsidR="0086301A" w:rsidRPr="0086301A">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lastRenderedPageBreak/>
              <w:t>Чи має акціонерне товариство власний кодекс</w:t>
            </w:r>
            <w:r w:rsidRPr="0086301A">
              <w:rPr>
                <w:rFonts w:ascii="Times New Roman" w:eastAsia="Times New Roman" w:hAnsi="Times New Roman" w:cs="Times New Roman"/>
                <w:b/>
                <w:bCs/>
                <w:color w:val="FFFFFF"/>
                <w:kern w:val="0"/>
                <w:sz w:val="26"/>
                <w:szCs w:val="26"/>
                <w:lang w:eastAsia="uk-UA"/>
                <w14:ligatures w14:val="none"/>
              </w:rPr>
              <w:br/>
              <w:t>(принципи, правила) корпоративного управління? (так/ні)</w:t>
            </w:r>
          </w:p>
        </w:tc>
        <w:tc>
          <w:tcPr>
            <w:tcW w:w="187"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Ні</w:t>
            </w:r>
          </w:p>
        </w:tc>
      </w:tr>
    </w:tbl>
    <w:p w:rsidR="0086301A" w:rsidRPr="0086301A" w:rsidRDefault="0086301A" w:rsidP="0086301A">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8841"/>
      </w:tblGrid>
      <w:tr w:rsidR="0086301A" w:rsidRPr="0086301A">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У разі наявності у акціонерного товариства кодексу (принципів, правил)</w:t>
            </w:r>
            <w:r w:rsidRPr="0086301A">
              <w:rPr>
                <w:rFonts w:ascii="Times New Roman" w:eastAsia="Times New Roman" w:hAnsi="Times New Roman" w:cs="Times New Roman"/>
                <w:b/>
                <w:bCs/>
                <w:color w:val="FFFFFF"/>
                <w:kern w:val="0"/>
                <w:sz w:val="26"/>
                <w:szCs w:val="26"/>
                <w:lang w:eastAsia="uk-UA"/>
                <w14:ligatures w14:val="none"/>
              </w:rPr>
              <w:br/>
              <w:t>корпоративного управління вкажіть дату його прийняття: ;</w:t>
            </w:r>
            <w:r w:rsidRPr="0086301A">
              <w:rPr>
                <w:rFonts w:ascii="Times New Roman" w:eastAsia="Times New Roman" w:hAnsi="Times New Roman" w:cs="Times New Roman"/>
                <w:b/>
                <w:bCs/>
                <w:color w:val="FFFFFF"/>
                <w:kern w:val="0"/>
                <w:sz w:val="26"/>
                <w:szCs w:val="26"/>
                <w:lang w:eastAsia="uk-UA"/>
                <w14:ligatures w14:val="none"/>
              </w:rPr>
              <w:br/>
              <w:t>яким органом управління прийнятий: д/н</w:t>
            </w:r>
          </w:p>
        </w:tc>
      </w:tr>
    </w:tbl>
    <w:p w:rsidR="0086301A" w:rsidRPr="0086301A" w:rsidRDefault="0086301A" w:rsidP="0086301A">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9623"/>
      </w:tblGrid>
      <w:tr w:rsidR="0086301A" w:rsidRPr="0086301A">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Чи оприлюднено інформацію про прийняття</w:t>
            </w:r>
            <w:r w:rsidRPr="0086301A">
              <w:rPr>
                <w:rFonts w:ascii="Times New Roman" w:eastAsia="Times New Roman" w:hAnsi="Times New Roman" w:cs="Times New Roman"/>
                <w:b/>
                <w:bCs/>
                <w:color w:val="FFFFFF"/>
                <w:kern w:val="0"/>
                <w:sz w:val="26"/>
                <w:szCs w:val="26"/>
                <w:lang w:eastAsia="uk-UA"/>
                <w14:ligatures w14:val="none"/>
              </w:rPr>
              <w:br/>
              <w:t>акціонерним товариством кодексу (принципів, правил) корпоративного управління? (так/ні) Ні;</w:t>
            </w:r>
            <w:r w:rsidRPr="0086301A">
              <w:rPr>
                <w:rFonts w:ascii="Times New Roman" w:eastAsia="Times New Roman" w:hAnsi="Times New Roman" w:cs="Times New Roman"/>
                <w:b/>
                <w:bCs/>
                <w:color w:val="FFFFFF"/>
                <w:kern w:val="0"/>
                <w:sz w:val="26"/>
                <w:szCs w:val="26"/>
                <w:lang w:eastAsia="uk-UA"/>
                <w14:ligatures w14:val="none"/>
              </w:rPr>
              <w:br/>
              <w:t>укажіть яким чином його оприлюднено: д/н</w:t>
            </w:r>
          </w:p>
        </w:tc>
      </w:tr>
    </w:tbl>
    <w:p w:rsidR="0086301A" w:rsidRPr="0086301A" w:rsidRDefault="0086301A" w:rsidP="0086301A">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9623"/>
      </w:tblGrid>
      <w:tr w:rsidR="0086301A" w:rsidRPr="0086301A">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Вкажіть інформацію щодо дотримання/недотримання</w:t>
            </w:r>
            <w:r w:rsidRPr="0086301A">
              <w:rPr>
                <w:rFonts w:ascii="Times New Roman" w:eastAsia="Times New Roman" w:hAnsi="Times New Roman" w:cs="Times New Roman"/>
                <w:b/>
                <w:bCs/>
                <w:color w:val="FFFFFF"/>
                <w:kern w:val="0"/>
                <w:sz w:val="26"/>
                <w:szCs w:val="26"/>
                <w:lang w:eastAsia="uk-UA"/>
                <w14:ligatures w14:val="none"/>
              </w:rPr>
              <w:br/>
              <w:t>кодексу корпоративного управління (принципів, правил) в акціонерному товаристві</w:t>
            </w:r>
            <w:r w:rsidRPr="0086301A">
              <w:rPr>
                <w:rFonts w:ascii="Times New Roman" w:eastAsia="Times New Roman" w:hAnsi="Times New Roman" w:cs="Times New Roman"/>
                <w:b/>
                <w:bCs/>
                <w:color w:val="FFFFFF"/>
                <w:kern w:val="0"/>
                <w:sz w:val="26"/>
                <w:szCs w:val="26"/>
                <w:lang w:eastAsia="uk-UA"/>
                <w14:ligatures w14:val="none"/>
              </w:rPr>
              <w:br/>
              <w:t>(з посиланням на джерело розміщення їх тексту), відхилення та причини такого відхилення протягом року:</w:t>
            </w:r>
            <w:r w:rsidRPr="0086301A">
              <w:rPr>
                <w:rFonts w:ascii="Times New Roman" w:eastAsia="Times New Roman" w:hAnsi="Times New Roman" w:cs="Times New Roman"/>
                <w:b/>
                <w:bCs/>
                <w:color w:val="FFFFFF"/>
                <w:kern w:val="0"/>
                <w:sz w:val="26"/>
                <w:szCs w:val="26"/>
                <w:lang w:eastAsia="uk-UA"/>
                <w14:ligatures w14:val="none"/>
              </w:rPr>
              <w:br/>
              <w:t>д/н</w:t>
            </w:r>
          </w:p>
        </w:tc>
      </w:tr>
    </w:tbl>
    <w:p w:rsidR="0086301A" w:rsidRPr="0086301A" w:rsidRDefault="0086301A" w:rsidP="0086301A">
      <w:pPr>
        <w:shd w:val="clear" w:color="auto" w:fill="FFFFFF"/>
        <w:spacing w:before="100" w:beforeAutospacing="1" w:after="100" w:afterAutospacing="1" w:line="255" w:lineRule="atLeast"/>
        <w:jc w:val="center"/>
        <w:outlineLvl w:val="4"/>
        <w:rPr>
          <w:rFonts w:ascii="Arial" w:eastAsia="Times New Roman" w:hAnsi="Arial" w:cs="Arial"/>
          <w:b/>
          <w:bCs/>
          <w:color w:val="222222"/>
          <w:kern w:val="0"/>
          <w:sz w:val="23"/>
          <w:szCs w:val="23"/>
          <w:lang w:eastAsia="uk-UA"/>
          <w14:ligatures w14:val="none"/>
        </w:rPr>
      </w:pPr>
      <w:r w:rsidRPr="0086301A">
        <w:rPr>
          <w:rFonts w:ascii="Arial" w:eastAsia="Times New Roman" w:hAnsi="Arial" w:cs="Arial"/>
          <w:b/>
          <w:bCs/>
          <w:color w:val="222222"/>
          <w:kern w:val="0"/>
          <w:sz w:val="23"/>
          <w:szCs w:val="23"/>
          <w:lang w:eastAsia="uk-UA"/>
          <w14:ligatures w14:val="none"/>
        </w:rPr>
        <w:t>Річна фінансова звітність емітента</w:t>
      </w:r>
    </w:p>
    <w:tbl>
      <w:tblPr>
        <w:tblW w:w="0" w:type="auto"/>
        <w:tblCellMar>
          <w:left w:w="0" w:type="dxa"/>
          <w:right w:w="0" w:type="dxa"/>
        </w:tblCellMar>
        <w:tblLook w:val="04A0" w:firstRow="1" w:lastRow="0" w:firstColumn="1" w:lastColumn="0" w:noHBand="0" w:noVBand="1"/>
      </w:tblPr>
      <w:tblGrid>
        <w:gridCol w:w="2040"/>
        <w:gridCol w:w="4480"/>
        <w:gridCol w:w="1593"/>
        <w:gridCol w:w="1510"/>
      </w:tblGrid>
      <w:tr w:rsidR="0086301A" w:rsidRPr="0086301A">
        <w:tc>
          <w:tcPr>
            <w:tcW w:w="1000" w:type="pct"/>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Arial" w:eastAsia="Times New Roman" w:hAnsi="Arial" w:cs="Arial"/>
                <w:color w:val="222222"/>
                <w:kern w:val="0"/>
                <w:sz w:val="23"/>
                <w:szCs w:val="23"/>
                <w:lang w:eastAsia="uk-UA"/>
                <w14:ligatures w14:val="none"/>
              </w:rPr>
            </w:pPr>
          </w:p>
        </w:tc>
        <w:tc>
          <w:tcPr>
            <w:tcW w:w="2500" w:type="pct"/>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0"/>
                <w:szCs w:val="20"/>
                <w:lang w:eastAsia="uk-UA"/>
                <w14:ligatures w14:val="none"/>
              </w:rPr>
            </w:pPr>
          </w:p>
        </w:tc>
        <w:tc>
          <w:tcPr>
            <w:tcW w:w="1000" w:type="pct"/>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0"/>
                <w:szCs w:val="20"/>
                <w:lang w:eastAsia="uk-UA"/>
                <w14:ligatures w14:val="none"/>
              </w:rPr>
            </w:pPr>
          </w:p>
        </w:tc>
        <w:tc>
          <w:tcPr>
            <w:tcW w:w="500" w:type="pct"/>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КОДИ</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Дата(рік, місяць, число)</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2015 | 01 | 01</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Підприємство</w:t>
            </w:r>
          </w:p>
        </w:tc>
        <w:tc>
          <w:tcPr>
            <w:tcW w:w="0" w:type="auto"/>
            <w:tcBorders>
              <w:top w:val="single" w:sz="6" w:space="0" w:color="CCCCCC"/>
              <w:left w:val="single" w:sz="6" w:space="0" w:color="CCCCCC"/>
              <w:bottom w:val="single" w:sz="6" w:space="0" w:color="000000"/>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ПРИВАТНЕ АКЦIОНЕРНЕ ТОВАРИСТВО "ЛЕКХIМ"</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за ЄДРПОУ</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20029017</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Територія</w:t>
            </w:r>
          </w:p>
        </w:tc>
        <w:tc>
          <w:tcPr>
            <w:tcW w:w="0" w:type="auto"/>
            <w:tcBorders>
              <w:top w:val="single" w:sz="6" w:space="0" w:color="CCCCCC"/>
              <w:left w:val="single" w:sz="6" w:space="0" w:color="CCCCCC"/>
              <w:bottom w:val="single" w:sz="6" w:space="0" w:color="000000"/>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за КОАТУУ</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8038200000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Організаційно-правова форма господарювання</w:t>
            </w:r>
          </w:p>
        </w:tc>
        <w:tc>
          <w:tcPr>
            <w:tcW w:w="0" w:type="auto"/>
            <w:tcBorders>
              <w:top w:val="single" w:sz="6" w:space="0" w:color="CCCCCC"/>
              <w:left w:val="single" w:sz="6" w:space="0" w:color="CCCCCC"/>
              <w:bottom w:val="single" w:sz="6" w:space="0" w:color="000000"/>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Акціонерне товариство</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за КОПФГ</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230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Вид економічної діяльності</w:t>
            </w:r>
          </w:p>
        </w:tc>
        <w:tc>
          <w:tcPr>
            <w:tcW w:w="0" w:type="auto"/>
            <w:tcBorders>
              <w:top w:val="single" w:sz="6" w:space="0" w:color="CCCCCC"/>
              <w:left w:val="single" w:sz="6" w:space="0" w:color="CCCCCC"/>
              <w:bottom w:val="single" w:sz="6" w:space="0" w:color="000000"/>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Оптова торгівля фармацевтичними товарами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за КВЕД</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46.46</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Середня кількість працівників</w:t>
            </w:r>
          </w:p>
        </w:tc>
        <w:tc>
          <w:tcPr>
            <w:tcW w:w="0" w:type="auto"/>
            <w:tcBorders>
              <w:top w:val="single" w:sz="6" w:space="0" w:color="CCCCCC"/>
              <w:left w:val="single" w:sz="6" w:space="0" w:color="CCCCCC"/>
              <w:bottom w:val="single" w:sz="6" w:space="0" w:color="000000"/>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108</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p>
        </w:tc>
      </w:tr>
      <w:tr w:rsidR="0086301A" w:rsidRPr="0086301A">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xml:space="preserve">Одиниця виміру: </w:t>
            </w:r>
            <w:proofErr w:type="spellStart"/>
            <w:r w:rsidRPr="0086301A">
              <w:rPr>
                <w:rFonts w:ascii="Times New Roman" w:eastAsia="Times New Roman" w:hAnsi="Times New Roman" w:cs="Times New Roman"/>
                <w:kern w:val="0"/>
                <w:sz w:val="26"/>
                <w:szCs w:val="26"/>
                <w:lang w:eastAsia="uk-UA"/>
                <w14:ligatures w14:val="none"/>
              </w:rPr>
              <w:t>тис.грн</w:t>
            </w:r>
            <w:proofErr w:type="spellEnd"/>
            <w:r w:rsidRPr="0086301A">
              <w:rPr>
                <w:rFonts w:ascii="Times New Roman" w:eastAsia="Times New Roman" w:hAnsi="Times New Roman" w:cs="Times New Roman"/>
                <w:kern w:val="0"/>
                <w:sz w:val="26"/>
                <w:szCs w:val="26"/>
                <w:lang w:eastAsia="uk-UA"/>
                <w14:ligatures w14:val="none"/>
              </w:rPr>
              <w:t xml:space="preserve">. без десяткового </w:t>
            </w:r>
            <w:proofErr w:type="spellStart"/>
            <w:r w:rsidRPr="0086301A">
              <w:rPr>
                <w:rFonts w:ascii="Times New Roman" w:eastAsia="Times New Roman" w:hAnsi="Times New Roman" w:cs="Times New Roman"/>
                <w:kern w:val="0"/>
                <w:sz w:val="26"/>
                <w:szCs w:val="26"/>
                <w:lang w:eastAsia="uk-UA"/>
                <w14:ligatures w14:val="none"/>
              </w:rPr>
              <w:t>знака</w:t>
            </w:r>
            <w:proofErr w:type="spellEnd"/>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Адреса</w:t>
            </w:r>
          </w:p>
        </w:tc>
        <w:tc>
          <w:tcPr>
            <w:tcW w:w="0" w:type="auto"/>
            <w:tcBorders>
              <w:top w:val="single" w:sz="6" w:space="0" w:color="CCCCCC"/>
              <w:left w:val="single" w:sz="6" w:space="0" w:color="CCCCCC"/>
              <w:bottom w:val="single" w:sz="6" w:space="0" w:color="000000"/>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вул. Шота Руставелі, 23, м. Київ, Печерський, 01033, Україна, 044-246-63-12</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p>
        </w:tc>
      </w:tr>
    </w:tbl>
    <w:p w:rsidR="0086301A" w:rsidRPr="0086301A" w:rsidRDefault="0086301A" w:rsidP="0086301A">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5783"/>
        <w:gridCol w:w="482"/>
        <w:gridCol w:w="3374"/>
      </w:tblGrid>
      <w:tr w:rsidR="0086301A" w:rsidRPr="0086301A">
        <w:tc>
          <w:tcPr>
            <w:tcW w:w="3000" w:type="pct"/>
            <w:tcMar>
              <w:top w:w="30" w:type="dxa"/>
              <w:left w:w="30" w:type="dxa"/>
              <w:bottom w:w="30" w:type="dxa"/>
              <w:right w:w="30"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4"/>
                <w:szCs w:val="24"/>
                <w:lang w:eastAsia="uk-UA"/>
                <w14:ligatures w14:val="none"/>
              </w:rPr>
            </w:pPr>
            <w:r w:rsidRPr="0086301A">
              <w:rPr>
                <w:rFonts w:ascii="Times New Roman" w:eastAsia="Times New Roman" w:hAnsi="Times New Roman" w:cs="Times New Roman"/>
                <w:kern w:val="0"/>
                <w:sz w:val="24"/>
                <w:szCs w:val="24"/>
                <w:lang w:eastAsia="uk-UA"/>
                <w14:ligatures w14:val="none"/>
              </w:rPr>
              <w:t>Складено (зробити позначку «v» у відповідній клітинці):</w:t>
            </w:r>
          </w:p>
        </w:tc>
        <w:tc>
          <w:tcPr>
            <w:tcW w:w="250" w:type="pct"/>
            <w:tcMar>
              <w:top w:w="30" w:type="dxa"/>
              <w:left w:w="30" w:type="dxa"/>
              <w:bottom w:w="30" w:type="dxa"/>
              <w:right w:w="30"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4"/>
                <w:szCs w:val="24"/>
                <w:lang w:eastAsia="uk-UA"/>
                <w14:ligatures w14:val="none"/>
              </w:rPr>
            </w:pPr>
            <w:r w:rsidRPr="0086301A">
              <w:rPr>
                <w:rFonts w:ascii="Times New Roman" w:eastAsia="Times New Roman" w:hAnsi="Times New Roman" w:cs="Times New Roman"/>
                <w:kern w:val="0"/>
                <w:sz w:val="24"/>
                <w:szCs w:val="24"/>
                <w:lang w:eastAsia="uk-UA"/>
                <w14:ligatures w14:val="none"/>
              </w:rPr>
              <w:t> </w:t>
            </w:r>
          </w:p>
        </w:tc>
        <w:tc>
          <w:tcPr>
            <w:tcW w:w="1750" w:type="pct"/>
            <w:tcMar>
              <w:top w:w="30" w:type="dxa"/>
              <w:left w:w="30" w:type="dxa"/>
              <w:bottom w:w="30" w:type="dxa"/>
              <w:right w:w="30"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4"/>
                <w:szCs w:val="24"/>
                <w:lang w:eastAsia="uk-UA"/>
                <w14:ligatures w14:val="none"/>
              </w:rPr>
            </w:pPr>
            <w:r w:rsidRPr="0086301A">
              <w:rPr>
                <w:rFonts w:ascii="Times New Roman" w:eastAsia="Times New Roman" w:hAnsi="Times New Roman" w:cs="Times New Roman"/>
                <w:kern w:val="0"/>
                <w:sz w:val="24"/>
                <w:szCs w:val="24"/>
                <w:lang w:eastAsia="uk-UA"/>
                <w14:ligatures w14:val="none"/>
              </w:rPr>
              <w:t> </w:t>
            </w:r>
          </w:p>
        </w:tc>
      </w:tr>
      <w:tr w:rsidR="0086301A" w:rsidRPr="0086301A">
        <w:tc>
          <w:tcPr>
            <w:tcW w:w="0" w:type="auto"/>
            <w:tcMar>
              <w:top w:w="30" w:type="dxa"/>
              <w:left w:w="30" w:type="dxa"/>
              <w:bottom w:w="30" w:type="dxa"/>
              <w:right w:w="30"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4"/>
                <w:szCs w:val="24"/>
                <w:lang w:eastAsia="uk-UA"/>
                <w14:ligatures w14:val="none"/>
              </w:rPr>
            </w:pPr>
            <w:r w:rsidRPr="0086301A">
              <w:rPr>
                <w:rFonts w:ascii="Times New Roman" w:eastAsia="Times New Roman" w:hAnsi="Times New Roman" w:cs="Times New Roman"/>
                <w:kern w:val="0"/>
                <w:sz w:val="24"/>
                <w:szCs w:val="24"/>
                <w:lang w:eastAsia="uk-UA"/>
                <w14:ligatures w14:val="none"/>
              </w:rPr>
              <w:lastRenderedPageBreak/>
              <w:t>за положеннями (стандартами бухгалтерського обліку)</w:t>
            </w:r>
          </w:p>
        </w:tc>
        <w:tc>
          <w:tcPr>
            <w:tcW w:w="0" w:type="auto"/>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4"/>
                <w:szCs w:val="24"/>
                <w:lang w:eastAsia="uk-UA"/>
                <w14:ligatures w14:val="none"/>
              </w:rPr>
            </w:pPr>
            <w:r w:rsidRPr="0086301A">
              <w:rPr>
                <w:rFonts w:ascii="Times New Roman" w:eastAsia="Times New Roman" w:hAnsi="Times New Roman" w:cs="Times New Roman"/>
                <w:kern w:val="0"/>
                <w:sz w:val="24"/>
                <w:szCs w:val="24"/>
                <w:lang w:eastAsia="uk-UA"/>
                <w14:ligatures w14:val="none"/>
              </w:rPr>
              <w:t>V</w:t>
            </w:r>
          </w:p>
        </w:tc>
        <w:tc>
          <w:tcPr>
            <w:tcW w:w="0" w:type="auto"/>
            <w:tcMar>
              <w:top w:w="30" w:type="dxa"/>
              <w:left w:w="30" w:type="dxa"/>
              <w:bottom w:w="30" w:type="dxa"/>
              <w:right w:w="30"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4"/>
                <w:szCs w:val="24"/>
                <w:lang w:eastAsia="uk-UA"/>
                <w14:ligatures w14:val="none"/>
              </w:rPr>
            </w:pPr>
          </w:p>
        </w:tc>
      </w:tr>
      <w:tr w:rsidR="0086301A" w:rsidRPr="0086301A">
        <w:tc>
          <w:tcPr>
            <w:tcW w:w="0" w:type="auto"/>
            <w:tcMar>
              <w:top w:w="30" w:type="dxa"/>
              <w:left w:w="30" w:type="dxa"/>
              <w:bottom w:w="30" w:type="dxa"/>
              <w:right w:w="30"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4"/>
                <w:szCs w:val="24"/>
                <w:lang w:eastAsia="uk-UA"/>
                <w14:ligatures w14:val="none"/>
              </w:rPr>
            </w:pPr>
            <w:r w:rsidRPr="0086301A">
              <w:rPr>
                <w:rFonts w:ascii="Times New Roman" w:eastAsia="Times New Roman" w:hAnsi="Times New Roman" w:cs="Times New Roman"/>
                <w:kern w:val="0"/>
                <w:sz w:val="24"/>
                <w:szCs w:val="24"/>
                <w:lang w:eastAsia="uk-UA"/>
                <w14:ligatures w14:val="none"/>
              </w:rPr>
              <w:t>за міжнародними стандартами фінансової звітності</w:t>
            </w:r>
          </w:p>
        </w:tc>
        <w:tc>
          <w:tcPr>
            <w:tcW w:w="0" w:type="auto"/>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4"/>
                <w:szCs w:val="24"/>
                <w:lang w:eastAsia="uk-UA"/>
                <w14:ligatures w14:val="none"/>
              </w:rPr>
            </w:pPr>
          </w:p>
        </w:tc>
        <w:tc>
          <w:tcPr>
            <w:tcW w:w="0" w:type="auto"/>
            <w:tcMar>
              <w:top w:w="30" w:type="dxa"/>
              <w:left w:w="30" w:type="dxa"/>
              <w:bottom w:w="30" w:type="dxa"/>
              <w:right w:w="30"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0"/>
                <w:szCs w:val="20"/>
                <w:lang w:eastAsia="uk-UA"/>
                <w14:ligatures w14:val="none"/>
              </w:rPr>
            </w:pPr>
          </w:p>
        </w:tc>
      </w:tr>
    </w:tbl>
    <w:p w:rsidR="0086301A" w:rsidRPr="0086301A" w:rsidRDefault="0086301A" w:rsidP="0086301A">
      <w:pPr>
        <w:shd w:val="clear" w:color="auto" w:fill="FFFFFF"/>
        <w:spacing w:before="100" w:beforeAutospacing="1" w:after="100" w:afterAutospacing="1" w:line="255" w:lineRule="atLeast"/>
        <w:jc w:val="both"/>
        <w:rPr>
          <w:rFonts w:ascii="Arial" w:eastAsia="Times New Roman" w:hAnsi="Arial" w:cs="Arial"/>
          <w:color w:val="222222"/>
          <w:kern w:val="0"/>
          <w:sz w:val="18"/>
          <w:szCs w:val="18"/>
          <w:lang w:eastAsia="uk-UA"/>
          <w14:ligatures w14:val="none"/>
        </w:rPr>
      </w:pPr>
    </w:p>
    <w:p w:rsidR="0086301A" w:rsidRPr="0086301A" w:rsidRDefault="0086301A" w:rsidP="0086301A">
      <w:pPr>
        <w:shd w:val="clear" w:color="auto" w:fill="FFFFFF"/>
        <w:spacing w:before="100" w:beforeAutospacing="1" w:after="100" w:afterAutospacing="1" w:line="255" w:lineRule="atLeast"/>
        <w:jc w:val="both"/>
        <w:outlineLvl w:val="2"/>
        <w:rPr>
          <w:rFonts w:ascii="Arial" w:eastAsia="Times New Roman" w:hAnsi="Arial" w:cs="Arial"/>
          <w:b/>
          <w:bCs/>
          <w:color w:val="222222"/>
          <w:kern w:val="0"/>
          <w:sz w:val="27"/>
          <w:szCs w:val="27"/>
          <w:lang w:eastAsia="uk-UA"/>
          <w14:ligatures w14:val="none"/>
        </w:rPr>
      </w:pPr>
      <w:r w:rsidRPr="0086301A">
        <w:rPr>
          <w:rFonts w:ascii="Arial" w:eastAsia="Times New Roman" w:hAnsi="Arial" w:cs="Arial"/>
          <w:b/>
          <w:bCs/>
          <w:color w:val="222222"/>
          <w:kern w:val="0"/>
          <w:sz w:val="27"/>
          <w:szCs w:val="27"/>
          <w:lang w:eastAsia="uk-UA"/>
          <w14:ligatures w14:val="none"/>
        </w:rPr>
        <w:t>Баланс (Звіт про фінансовий стан)</w:t>
      </w:r>
      <w:r w:rsidRPr="0086301A">
        <w:rPr>
          <w:rFonts w:ascii="Arial" w:eastAsia="Times New Roman" w:hAnsi="Arial" w:cs="Arial"/>
          <w:b/>
          <w:bCs/>
          <w:color w:val="222222"/>
          <w:kern w:val="0"/>
          <w:sz w:val="27"/>
          <w:szCs w:val="27"/>
          <w:lang w:eastAsia="uk-UA"/>
          <w14:ligatures w14:val="none"/>
        </w:rPr>
        <w:br/>
        <w:t>на 31.12.2014 р.</w:t>
      </w:r>
    </w:p>
    <w:tbl>
      <w:tblPr>
        <w:tblW w:w="0" w:type="auto"/>
        <w:tblCellMar>
          <w:top w:w="15" w:type="dxa"/>
          <w:left w:w="15" w:type="dxa"/>
          <w:bottom w:w="15" w:type="dxa"/>
          <w:right w:w="15" w:type="dxa"/>
        </w:tblCellMar>
        <w:tblLook w:val="04A0" w:firstRow="1" w:lastRow="0" w:firstColumn="1" w:lastColumn="0" w:noHBand="0" w:noVBand="1"/>
      </w:tblPr>
      <w:tblGrid>
        <w:gridCol w:w="4476"/>
        <w:gridCol w:w="929"/>
        <w:gridCol w:w="1331"/>
        <w:gridCol w:w="1331"/>
        <w:gridCol w:w="1556"/>
      </w:tblGrid>
      <w:tr w:rsidR="0086301A" w:rsidRPr="0086301A">
        <w:tc>
          <w:tcPr>
            <w:tcW w:w="5105"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Актив</w:t>
            </w:r>
          </w:p>
        </w:tc>
        <w:tc>
          <w:tcPr>
            <w:tcW w:w="962"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Код рядка</w:t>
            </w:r>
          </w:p>
        </w:tc>
        <w:tc>
          <w:tcPr>
            <w:tcW w:w="1554"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На початок звітного періоду</w:t>
            </w:r>
          </w:p>
        </w:tc>
        <w:tc>
          <w:tcPr>
            <w:tcW w:w="1554"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На кінець звітного періоду</w:t>
            </w:r>
          </w:p>
        </w:tc>
        <w:tc>
          <w:tcPr>
            <w:tcW w:w="1554"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На дату переходу на міжнародні стандарти фінансової звітності</w:t>
            </w:r>
          </w:p>
        </w:tc>
      </w:tr>
      <w:tr w:rsidR="0086301A" w:rsidRPr="0086301A">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1</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2</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3</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4</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5</w:t>
            </w:r>
          </w:p>
        </w:tc>
      </w:tr>
      <w:tr w:rsidR="0086301A" w:rsidRPr="0086301A">
        <w:tc>
          <w:tcPr>
            <w:tcW w:w="0" w:type="auto"/>
            <w:gridSpan w:val="5"/>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I. Необоротні активи</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Нематеріальні активи: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1000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первісна вартість</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1001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накопичена амортизація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1002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Незавершені капітальні інвестиції</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1005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Основні засоби: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1010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7367</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15409</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первісна вартість</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1011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12356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21399</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знос</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1012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4989</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5990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Інвестиційна нерухомість:</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1015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первісна вартість</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1016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знос</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1017</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Довгострокові біологічні активи: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1020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первісна вартість</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1021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накопичена амортизація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1022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Довгострокові фінансові інвестиції:</w:t>
            </w:r>
            <w:r w:rsidRPr="0086301A">
              <w:rPr>
                <w:rFonts w:ascii="Times New Roman" w:eastAsia="Times New Roman" w:hAnsi="Times New Roman" w:cs="Times New Roman"/>
                <w:kern w:val="0"/>
                <w:sz w:val="26"/>
                <w:szCs w:val="26"/>
                <w:lang w:eastAsia="uk-UA"/>
                <w14:ligatures w14:val="none"/>
              </w:rPr>
              <w:br/>
              <w:t>які обліковуються за методом участі в капіталі інших підприємств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1030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2071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1381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інші фінансові інвестиції</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1035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6979</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6979</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Довгострокова дебіторська заборгованість</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1040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lastRenderedPageBreak/>
              <w:t>Відстрочені податкові активи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1045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344</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193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Гудвіл</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1050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xml:space="preserve">Відстрочені </w:t>
            </w:r>
            <w:proofErr w:type="spellStart"/>
            <w:r w:rsidRPr="0086301A">
              <w:rPr>
                <w:rFonts w:ascii="Times New Roman" w:eastAsia="Times New Roman" w:hAnsi="Times New Roman" w:cs="Times New Roman"/>
                <w:kern w:val="0"/>
                <w:sz w:val="26"/>
                <w:szCs w:val="26"/>
                <w:lang w:eastAsia="uk-UA"/>
                <w14:ligatures w14:val="none"/>
              </w:rPr>
              <w:t>аквізиційні</w:t>
            </w:r>
            <w:proofErr w:type="spellEnd"/>
            <w:r w:rsidRPr="0086301A">
              <w:rPr>
                <w:rFonts w:ascii="Times New Roman" w:eastAsia="Times New Roman" w:hAnsi="Times New Roman" w:cs="Times New Roman"/>
                <w:kern w:val="0"/>
                <w:sz w:val="26"/>
                <w:szCs w:val="26"/>
                <w:lang w:eastAsia="uk-UA"/>
                <w14:ligatures w14:val="none"/>
              </w:rPr>
              <w:t xml:space="preserve"> витрати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1060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Залишок коштів у централізованих страхових резервних фондах</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1065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Інші необоротні активи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1090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Усього за розділом I</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1095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16761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23962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gridSpan w:val="5"/>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II. Оборотні активи</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Запаси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1100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26949</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26470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Виробничі запаси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1101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124</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189</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Незавершене виробництво</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1102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Готова продукція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1103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Товари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1104</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26825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26280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Поточні біологічні активи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1110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Депозити перестрахування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1115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Векселі одержані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1120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Дебіторська заборгованість за продукцію, товари, роботи, послуги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1125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165078</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242286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Дебіторська заборгованість за розрахунками:</w:t>
            </w:r>
            <w:r w:rsidRPr="0086301A">
              <w:rPr>
                <w:rFonts w:ascii="Times New Roman" w:eastAsia="Times New Roman" w:hAnsi="Times New Roman" w:cs="Times New Roman"/>
                <w:kern w:val="0"/>
                <w:sz w:val="26"/>
                <w:szCs w:val="26"/>
                <w:lang w:eastAsia="uk-UA"/>
                <w14:ligatures w14:val="none"/>
              </w:rPr>
              <w:br/>
              <w:t>за виданими авансами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1130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7703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2876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з бюджетом</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1135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142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80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у тому числі з податку на прибуток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1136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з нарахованих доходів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1140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із внутрішніх розрахунків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1145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Інша поточна дебіторська заборгованість</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1155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1531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3342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Поточні фінансові інвестиції</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1160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Гроші та їх еквіваленти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1165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17887</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34364</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Готівка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1166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27</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Рахунки в банках</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1167</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17825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29697</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lastRenderedPageBreak/>
              <w:t>Витрати майбутніх періодів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1170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831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866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xml:space="preserve">Частка </w:t>
            </w:r>
            <w:proofErr w:type="spellStart"/>
            <w:r w:rsidRPr="0086301A">
              <w:rPr>
                <w:rFonts w:ascii="Times New Roman" w:eastAsia="Times New Roman" w:hAnsi="Times New Roman" w:cs="Times New Roman"/>
                <w:kern w:val="0"/>
                <w:sz w:val="26"/>
                <w:szCs w:val="26"/>
                <w:lang w:eastAsia="uk-UA"/>
                <w14:ligatures w14:val="none"/>
              </w:rPr>
              <w:t>перестраховика</w:t>
            </w:r>
            <w:proofErr w:type="spellEnd"/>
            <w:r w:rsidRPr="0086301A">
              <w:rPr>
                <w:rFonts w:ascii="Times New Roman" w:eastAsia="Times New Roman" w:hAnsi="Times New Roman" w:cs="Times New Roman"/>
                <w:kern w:val="0"/>
                <w:sz w:val="26"/>
                <w:szCs w:val="26"/>
                <w:lang w:eastAsia="uk-UA"/>
                <w14:ligatures w14:val="none"/>
              </w:rPr>
              <w:t xml:space="preserve"> у страхових резервах</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1180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у тому числі в:</w:t>
            </w:r>
            <w:r w:rsidRPr="0086301A">
              <w:rPr>
                <w:rFonts w:ascii="Times New Roman" w:eastAsia="Times New Roman" w:hAnsi="Times New Roman" w:cs="Times New Roman"/>
                <w:kern w:val="0"/>
                <w:sz w:val="26"/>
                <w:szCs w:val="26"/>
                <w:lang w:eastAsia="uk-UA"/>
                <w14:ligatures w14:val="none"/>
              </w:rPr>
              <w:br/>
              <w:t>резервах довгострокових зобов’язань</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1181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резервах збитків або резервах належних виплат</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1182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резервах незароблених премій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1183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інших страхових резервах</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1184</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Інші оборотні активи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1190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41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177</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Усього за розділом II</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1195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220162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310467</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III. Необоротні активи, утримувані для продажу, та групи вибуття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1200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Баланс</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1300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236923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334429</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bl>
    <w:p w:rsidR="0086301A" w:rsidRPr="0086301A" w:rsidRDefault="0086301A" w:rsidP="0086301A">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4611"/>
        <w:gridCol w:w="920"/>
        <w:gridCol w:w="1268"/>
        <w:gridCol w:w="1268"/>
        <w:gridCol w:w="1556"/>
      </w:tblGrid>
      <w:tr w:rsidR="0086301A" w:rsidRPr="0086301A">
        <w:tc>
          <w:tcPr>
            <w:tcW w:w="5105"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Пасив</w:t>
            </w:r>
          </w:p>
        </w:tc>
        <w:tc>
          <w:tcPr>
            <w:tcW w:w="962"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Код рядка</w:t>
            </w:r>
          </w:p>
        </w:tc>
        <w:tc>
          <w:tcPr>
            <w:tcW w:w="1554"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На початок звітного періоду</w:t>
            </w:r>
          </w:p>
        </w:tc>
        <w:tc>
          <w:tcPr>
            <w:tcW w:w="1554"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На кінець звітного періоду</w:t>
            </w:r>
          </w:p>
        </w:tc>
        <w:tc>
          <w:tcPr>
            <w:tcW w:w="1554"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На дату переходу на міжнародні стандарти фінансової звітності</w:t>
            </w:r>
          </w:p>
        </w:tc>
      </w:tr>
      <w:tr w:rsidR="0086301A" w:rsidRPr="0086301A">
        <w:tc>
          <w:tcPr>
            <w:tcW w:w="0" w:type="auto"/>
            <w:gridSpan w:val="5"/>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I. Власний капітал</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Зареєстрований (пайовий) капітал</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1400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21400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21400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Внески до незареєстрованого статутного капіталу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1401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Капітал у дооцінках</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1405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Додатковий капітал</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1410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Емісійний дохід</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1411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Накопичені курсові різниці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1412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Резервний капітал</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1415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4549</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5534</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Нерозподілений прибуток (непокритий збиток)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1420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56014</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86264</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Неоплачений капітал</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1425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( 0 )</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lastRenderedPageBreak/>
              <w:t>Вилучений капітал</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1430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( 0 )</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Інші резерви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1435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Усього за розділом I</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1495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81963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113198</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gridSpan w:val="5"/>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II. Довгострокові зобов’язання і забезпечення</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Відстрочені податкові зобов’язання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1500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Пенсійні зобов’язання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1505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Довгострокові кредити банків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1510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Інші довгострокові зобов’язання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1515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Довгострокові забезпечення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1520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Довгострокові забезпечення витрат персоналу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1521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Цільове фінансування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1525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Благодійна допомога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1526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Страхові резерви, у тому числі: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1530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резерв довгострокових зобов’язань; (на початок звітного періоду)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1531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резерв збитків або резерв належних виплат; (на початок звітного періоду)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1532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резерв незароблених премій; (на початок звітного періоду)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1533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інші страхові резерви; (на початок звітного періоду)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1534</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Інвестиційні контракти;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1535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Призовий фонд</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1540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xml:space="preserve">Резерв на виплату </w:t>
            </w:r>
            <w:proofErr w:type="spellStart"/>
            <w:r w:rsidRPr="0086301A">
              <w:rPr>
                <w:rFonts w:ascii="Times New Roman" w:eastAsia="Times New Roman" w:hAnsi="Times New Roman" w:cs="Times New Roman"/>
                <w:kern w:val="0"/>
                <w:sz w:val="26"/>
                <w:szCs w:val="26"/>
                <w:lang w:eastAsia="uk-UA"/>
                <w14:ligatures w14:val="none"/>
              </w:rPr>
              <w:t>джек</w:t>
            </w:r>
            <w:proofErr w:type="spellEnd"/>
            <w:r w:rsidRPr="0086301A">
              <w:rPr>
                <w:rFonts w:ascii="Times New Roman" w:eastAsia="Times New Roman" w:hAnsi="Times New Roman" w:cs="Times New Roman"/>
                <w:kern w:val="0"/>
                <w:sz w:val="26"/>
                <w:szCs w:val="26"/>
                <w:lang w:eastAsia="uk-UA"/>
                <w14:ligatures w14:val="none"/>
              </w:rPr>
              <w:t>-поту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1545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Усього за розділом II</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1595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gridSpan w:val="5"/>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IІІ. Поточні зобов’язання і забезпечення</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Короткострокові кредити банків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1600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393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Векселі видані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1605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Поточна кредиторська заборгованість:</w:t>
            </w:r>
            <w:r w:rsidRPr="0086301A">
              <w:rPr>
                <w:rFonts w:ascii="Times New Roman" w:eastAsia="Times New Roman" w:hAnsi="Times New Roman" w:cs="Times New Roman"/>
                <w:kern w:val="0"/>
                <w:sz w:val="26"/>
                <w:szCs w:val="26"/>
                <w:lang w:eastAsia="uk-UA"/>
                <w14:ligatures w14:val="none"/>
              </w:rPr>
              <w:br/>
              <w:t>за довгостроковими зобов’язаннями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1610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2071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1381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lastRenderedPageBreak/>
              <w:t>за товари, роботи, послуги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1615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147972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215737</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за розрахунками з бюджетом</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1620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4825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2521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за у тому числі з податку на прибуток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1621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4620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2469</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за розрахунками зі страхування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1625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за розрахунками з оплати праці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1630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за одержаними авансами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1635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69</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1053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за розрахунками з учасниками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1640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із внутрішніх розрахунків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1645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за страховою діяльністю</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1650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Поточні забезпечення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1660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Доходи майбутніх періодів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1665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xml:space="preserve">Відстрочені комісійні доходи від </w:t>
            </w:r>
            <w:proofErr w:type="spellStart"/>
            <w:r w:rsidRPr="0086301A">
              <w:rPr>
                <w:rFonts w:ascii="Times New Roman" w:eastAsia="Times New Roman" w:hAnsi="Times New Roman" w:cs="Times New Roman"/>
                <w:kern w:val="0"/>
                <w:sz w:val="26"/>
                <w:szCs w:val="26"/>
                <w:lang w:eastAsia="uk-UA"/>
                <w14:ligatures w14:val="none"/>
              </w:rPr>
              <w:t>перестраховиків</w:t>
            </w:r>
            <w:proofErr w:type="spellEnd"/>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1670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Інші поточні зобов’язання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1690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146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Усього за розділом IІІ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1695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154960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221231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ІV. Зобов’язання, пов’язані з необоротними активами, утримуваними для продажу, та групами вибуття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1700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V. Чиста вартість активів недержавного пенсійного фонду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1800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Баланс</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1900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236923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334429</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bl>
    <w:p w:rsidR="0086301A" w:rsidRPr="0086301A" w:rsidRDefault="0086301A" w:rsidP="0086301A">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2608"/>
        <w:gridCol w:w="6332"/>
      </w:tblGrid>
      <w:tr w:rsidR="0086301A" w:rsidRPr="0086301A">
        <w:tc>
          <w:tcPr>
            <w:tcW w:w="98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Примітки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за положеннями (стандартами) бухгалтерського обліку</w:t>
            </w:r>
          </w:p>
        </w:tc>
      </w:tr>
      <w:tr w:rsidR="0086301A" w:rsidRPr="0086301A">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Керівник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proofErr w:type="spellStart"/>
            <w:r w:rsidRPr="0086301A">
              <w:rPr>
                <w:rFonts w:ascii="Times New Roman" w:eastAsia="Times New Roman" w:hAnsi="Times New Roman" w:cs="Times New Roman"/>
                <w:kern w:val="0"/>
                <w:sz w:val="26"/>
                <w:szCs w:val="26"/>
                <w:lang w:eastAsia="uk-UA"/>
                <w14:ligatures w14:val="none"/>
              </w:rPr>
              <w:t>Печаєв</w:t>
            </w:r>
            <w:proofErr w:type="spellEnd"/>
            <w:r w:rsidRPr="0086301A">
              <w:rPr>
                <w:rFonts w:ascii="Times New Roman" w:eastAsia="Times New Roman" w:hAnsi="Times New Roman" w:cs="Times New Roman"/>
                <w:kern w:val="0"/>
                <w:sz w:val="26"/>
                <w:szCs w:val="26"/>
                <w:lang w:eastAsia="uk-UA"/>
                <w14:ligatures w14:val="none"/>
              </w:rPr>
              <w:t xml:space="preserve"> В.К.</w:t>
            </w:r>
          </w:p>
        </w:tc>
      </w:tr>
      <w:tr w:rsidR="0086301A" w:rsidRPr="0086301A">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Головний бухгалтер</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Лазько Л.І.</w:t>
            </w:r>
          </w:p>
        </w:tc>
      </w:tr>
    </w:tbl>
    <w:p w:rsidR="0086301A" w:rsidRPr="0086301A" w:rsidRDefault="0086301A" w:rsidP="0086301A">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1828"/>
        <w:gridCol w:w="4716"/>
        <w:gridCol w:w="1829"/>
        <w:gridCol w:w="1250"/>
      </w:tblGrid>
      <w:tr w:rsidR="0086301A" w:rsidRPr="0086301A">
        <w:tc>
          <w:tcPr>
            <w:tcW w:w="1000" w:type="pct"/>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Arial" w:eastAsia="Times New Roman" w:hAnsi="Arial" w:cs="Arial"/>
                <w:color w:val="222222"/>
                <w:kern w:val="0"/>
                <w:sz w:val="18"/>
                <w:szCs w:val="18"/>
                <w:lang w:eastAsia="uk-UA"/>
                <w14:ligatures w14:val="none"/>
              </w:rPr>
            </w:pPr>
          </w:p>
        </w:tc>
        <w:tc>
          <w:tcPr>
            <w:tcW w:w="2500" w:type="pct"/>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0"/>
                <w:szCs w:val="20"/>
                <w:lang w:eastAsia="uk-UA"/>
                <w14:ligatures w14:val="none"/>
              </w:rPr>
            </w:pPr>
          </w:p>
        </w:tc>
        <w:tc>
          <w:tcPr>
            <w:tcW w:w="1000" w:type="pct"/>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0"/>
                <w:szCs w:val="20"/>
                <w:lang w:eastAsia="uk-UA"/>
                <w14:ligatures w14:val="none"/>
              </w:rPr>
            </w:pPr>
          </w:p>
        </w:tc>
        <w:tc>
          <w:tcPr>
            <w:tcW w:w="500" w:type="pct"/>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КОДИ</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Дата(рік, місяць, число)</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2015 | 01 | 01</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Підприємство</w:t>
            </w:r>
          </w:p>
        </w:tc>
        <w:tc>
          <w:tcPr>
            <w:tcW w:w="0" w:type="auto"/>
            <w:tcBorders>
              <w:top w:val="single" w:sz="6" w:space="0" w:color="CCCCCC"/>
              <w:left w:val="single" w:sz="6" w:space="0" w:color="CCCCCC"/>
              <w:bottom w:val="single" w:sz="6" w:space="0" w:color="000000"/>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ПРИВАТНЕ АКЦIОНЕРНЕ ТОВАРИСТВО "ЛЕКХIМ"</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за ЄДРПОУ</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20029017</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(найменування)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0"/>
                <w:szCs w:val="20"/>
                <w:lang w:eastAsia="uk-UA"/>
                <w14:ligatures w14:val="none"/>
              </w:rPr>
            </w:pPr>
          </w:p>
        </w:tc>
      </w:tr>
    </w:tbl>
    <w:p w:rsidR="0086301A" w:rsidRPr="0086301A" w:rsidRDefault="0086301A" w:rsidP="0086301A">
      <w:pPr>
        <w:shd w:val="clear" w:color="auto" w:fill="FFFFFF"/>
        <w:spacing w:before="100" w:beforeAutospacing="1" w:after="100" w:afterAutospacing="1" w:line="255" w:lineRule="atLeast"/>
        <w:jc w:val="both"/>
        <w:rPr>
          <w:rFonts w:ascii="Arial" w:eastAsia="Times New Roman" w:hAnsi="Arial" w:cs="Arial"/>
          <w:color w:val="222222"/>
          <w:kern w:val="0"/>
          <w:sz w:val="18"/>
          <w:szCs w:val="18"/>
          <w:lang w:eastAsia="uk-UA"/>
          <w14:ligatures w14:val="none"/>
        </w:rPr>
      </w:pPr>
    </w:p>
    <w:p w:rsidR="0086301A" w:rsidRPr="0086301A" w:rsidRDefault="0086301A" w:rsidP="0086301A">
      <w:pPr>
        <w:shd w:val="clear" w:color="auto" w:fill="FFFFFF"/>
        <w:spacing w:before="100" w:beforeAutospacing="1" w:after="100" w:afterAutospacing="1" w:line="255" w:lineRule="atLeast"/>
        <w:jc w:val="both"/>
        <w:outlineLvl w:val="2"/>
        <w:rPr>
          <w:rFonts w:ascii="Arial" w:eastAsia="Times New Roman" w:hAnsi="Arial" w:cs="Arial"/>
          <w:b/>
          <w:bCs/>
          <w:color w:val="222222"/>
          <w:kern w:val="0"/>
          <w:sz w:val="27"/>
          <w:szCs w:val="27"/>
          <w:lang w:eastAsia="uk-UA"/>
          <w14:ligatures w14:val="none"/>
        </w:rPr>
      </w:pPr>
      <w:r w:rsidRPr="0086301A">
        <w:rPr>
          <w:rFonts w:ascii="Arial" w:eastAsia="Times New Roman" w:hAnsi="Arial" w:cs="Arial"/>
          <w:b/>
          <w:bCs/>
          <w:color w:val="222222"/>
          <w:kern w:val="0"/>
          <w:sz w:val="27"/>
          <w:szCs w:val="27"/>
          <w:lang w:eastAsia="uk-UA"/>
          <w14:ligatures w14:val="none"/>
        </w:rPr>
        <w:t>Звіт про фінансові результати (Звіт про сукупний дохід)</w:t>
      </w:r>
      <w:r w:rsidRPr="0086301A">
        <w:rPr>
          <w:rFonts w:ascii="Arial" w:eastAsia="Times New Roman" w:hAnsi="Arial" w:cs="Arial"/>
          <w:b/>
          <w:bCs/>
          <w:color w:val="222222"/>
          <w:kern w:val="0"/>
          <w:sz w:val="27"/>
          <w:szCs w:val="27"/>
          <w:lang w:eastAsia="uk-UA"/>
          <w14:ligatures w14:val="none"/>
        </w:rPr>
        <w:br/>
        <w:t>за 2014 рік</w:t>
      </w:r>
    </w:p>
    <w:tbl>
      <w:tblPr>
        <w:tblW w:w="0" w:type="auto"/>
        <w:tblCellMar>
          <w:top w:w="15" w:type="dxa"/>
          <w:left w:w="15" w:type="dxa"/>
          <w:bottom w:w="15" w:type="dxa"/>
          <w:right w:w="15" w:type="dxa"/>
        </w:tblCellMar>
        <w:tblLook w:val="04A0" w:firstRow="1" w:lastRow="0" w:firstColumn="1" w:lastColumn="0" w:noHBand="0" w:noVBand="1"/>
      </w:tblPr>
      <w:tblGrid>
        <w:gridCol w:w="3605"/>
      </w:tblGrid>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I. ФІНАНСОВІ РЕЗУЛЬТАТИ</w:t>
            </w:r>
          </w:p>
        </w:tc>
      </w:tr>
    </w:tbl>
    <w:p w:rsidR="0086301A" w:rsidRPr="0086301A" w:rsidRDefault="0086301A" w:rsidP="0086301A">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5280"/>
        <w:gridCol w:w="927"/>
        <w:gridCol w:w="1483"/>
        <w:gridCol w:w="1933"/>
      </w:tblGrid>
      <w:tr w:rsidR="0086301A" w:rsidRPr="0086301A">
        <w:tc>
          <w:tcPr>
            <w:tcW w:w="5697"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Стаття</w:t>
            </w:r>
          </w:p>
        </w:tc>
        <w:tc>
          <w:tcPr>
            <w:tcW w:w="962"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Код рядка</w:t>
            </w:r>
          </w:p>
        </w:tc>
        <w:tc>
          <w:tcPr>
            <w:tcW w:w="2146"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За звітний період</w:t>
            </w:r>
          </w:p>
        </w:tc>
        <w:tc>
          <w:tcPr>
            <w:tcW w:w="2146"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За аналогічний період попереднього року</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Чистий дохід від реалізації продукції (товарів, робіт, послуг)</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2000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577735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402539</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Чисті зароблені страхові премії</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2010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Премії підписані, валова сума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2011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Премії, передані у перестрахування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2012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Зміна резерву незароблених премій, валова сума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2013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xml:space="preserve">Зміна частки </w:t>
            </w:r>
            <w:proofErr w:type="spellStart"/>
            <w:r w:rsidRPr="0086301A">
              <w:rPr>
                <w:rFonts w:ascii="Times New Roman" w:eastAsia="Times New Roman" w:hAnsi="Times New Roman" w:cs="Times New Roman"/>
                <w:kern w:val="0"/>
                <w:sz w:val="26"/>
                <w:szCs w:val="26"/>
                <w:lang w:eastAsia="uk-UA"/>
                <w14:ligatures w14:val="none"/>
              </w:rPr>
              <w:t>перестраховиків</w:t>
            </w:r>
            <w:proofErr w:type="spellEnd"/>
            <w:r w:rsidRPr="0086301A">
              <w:rPr>
                <w:rFonts w:ascii="Times New Roman" w:eastAsia="Times New Roman" w:hAnsi="Times New Roman" w:cs="Times New Roman"/>
                <w:kern w:val="0"/>
                <w:sz w:val="26"/>
                <w:szCs w:val="26"/>
                <w:lang w:eastAsia="uk-UA"/>
                <w14:ligatures w14:val="none"/>
              </w:rPr>
              <w:t xml:space="preserve"> у резерві незароблених премій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2014</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Собівартість реалізованої продукції (товарів, робіт, послуг)</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2050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( 481983 )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( 348309 )</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Чисті понесені збитки за страховими виплатами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2070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Валовий: прибуток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2090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95752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54230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Валовий: збиток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2095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( 0 )</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Дохід (витрати) від зміни у резервах довгострокових зобов’язань</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2105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Дохід (витрати) від зміни інших страхових резервів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2110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Зміна інших страхових резервів, валова сума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2111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xml:space="preserve">Зміна частки </w:t>
            </w:r>
            <w:proofErr w:type="spellStart"/>
            <w:r w:rsidRPr="0086301A">
              <w:rPr>
                <w:rFonts w:ascii="Times New Roman" w:eastAsia="Times New Roman" w:hAnsi="Times New Roman" w:cs="Times New Roman"/>
                <w:kern w:val="0"/>
                <w:sz w:val="26"/>
                <w:szCs w:val="26"/>
                <w:lang w:eastAsia="uk-UA"/>
                <w14:ligatures w14:val="none"/>
              </w:rPr>
              <w:t>перестраховиків</w:t>
            </w:r>
            <w:proofErr w:type="spellEnd"/>
            <w:r w:rsidRPr="0086301A">
              <w:rPr>
                <w:rFonts w:ascii="Times New Roman" w:eastAsia="Times New Roman" w:hAnsi="Times New Roman" w:cs="Times New Roman"/>
                <w:kern w:val="0"/>
                <w:sz w:val="26"/>
                <w:szCs w:val="26"/>
                <w:lang w:eastAsia="uk-UA"/>
                <w14:ligatures w14:val="none"/>
              </w:rPr>
              <w:t xml:space="preserve"> в інших страхових резервах</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2112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Інші операційні доходи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2120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96949</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31951</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Дохід від зміни вартості активів, які оцінюються за справедливою вартістю</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2121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lastRenderedPageBreak/>
              <w:t>Дохід від первісного визнання біологічних активів і сільськогосподарської продукції</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2122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Дохід від використання коштів, вивільнених від оподаткування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2130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( 0 )</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Адміністративні витрати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2130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( 13233 )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( 12153 )</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Витрати на збут</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2150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( 19108 )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( 15211 )</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Інші операційні витрати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2180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( 121927 )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( 35595 )</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Витрат від зміни вартості активів, які оцінюються за справедливою вартістю</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2181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Витрат від первісного визнання біологічних активів і сільськогосподарської продукції</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2182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Фінансовий результат від операційної діяльності: прибуток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2190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38433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23222</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Фінансовий результат від операційної діяльності: збиток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2195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( 0 )</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Дохід від участі в капіталі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2200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Інші фінансові доходи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2220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2592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1702</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Інші доходи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2240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112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5</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Дохід від благодійної допомоги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2241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Фінансові витрати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2250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( 526 )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( 0 )</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Втрати від участі в капіталі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2255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( 0 )</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Інші витрати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2270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( 254 )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( 612 )</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Прибуток (збиток) від впливу інфляції на монетарні статті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2275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Фінансовий результат до оподаткування: прибуток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2290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40357</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24317</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Фінансовий результат до оподаткування: збиток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2295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( 0 )</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Витрати (дохід) з податку на прибуток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2300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-7264</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-4620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Прибуток (збиток) від припиненої діяльності після оподаткування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2305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Чистий фінансовий результат: прибуток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2350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33093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19697</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Чистий фінансовий результат: збиток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2355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( 0 )</w:t>
            </w:r>
          </w:p>
        </w:tc>
      </w:tr>
    </w:tbl>
    <w:p w:rsidR="0086301A" w:rsidRPr="0086301A" w:rsidRDefault="0086301A" w:rsidP="0086301A">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2862"/>
      </w:tblGrid>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lastRenderedPageBreak/>
              <w:t>II. СУКУПНИЙ ДОХІД</w:t>
            </w:r>
          </w:p>
        </w:tc>
      </w:tr>
    </w:tbl>
    <w:p w:rsidR="0086301A" w:rsidRPr="0086301A" w:rsidRDefault="0086301A" w:rsidP="0086301A">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5075"/>
        <w:gridCol w:w="935"/>
        <w:gridCol w:w="1632"/>
        <w:gridCol w:w="1981"/>
      </w:tblGrid>
      <w:tr w:rsidR="0086301A" w:rsidRPr="0086301A">
        <w:tc>
          <w:tcPr>
            <w:tcW w:w="5697"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Стаття</w:t>
            </w:r>
          </w:p>
        </w:tc>
        <w:tc>
          <w:tcPr>
            <w:tcW w:w="962"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Код рядка</w:t>
            </w:r>
          </w:p>
        </w:tc>
        <w:tc>
          <w:tcPr>
            <w:tcW w:w="2146"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За звітний період</w:t>
            </w:r>
          </w:p>
        </w:tc>
        <w:tc>
          <w:tcPr>
            <w:tcW w:w="2146"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За аналогічний період попереднього року</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Дооцінка (уцінка) необоротних активів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2400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Дооцінка (уцінка) фінансових інструментів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2405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Накопичені курсові різниці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2410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Частка іншого сукупного доходу асоційованих та спільних підприємств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2415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Інший сукупний дохід</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2445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Інший сукупний дохід до оподаткування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2450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Податок на прибуток, пов’язаний з іншим сукупним доходом</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2455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Інший сукупний дохід після оподаткування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2460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Сукупний дохід (сума рядків 2350, 2355 та 2460)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2465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33093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19697</w:t>
            </w:r>
          </w:p>
        </w:tc>
      </w:tr>
    </w:tbl>
    <w:p w:rsidR="0086301A" w:rsidRPr="0086301A" w:rsidRDefault="0086301A" w:rsidP="0086301A">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5052"/>
      </w:tblGrid>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III. ЕЛЕМЕНТИ ОПЕРАЦІЙНИХ ВИТРАТ</w:t>
            </w:r>
          </w:p>
        </w:tc>
      </w:tr>
    </w:tbl>
    <w:p w:rsidR="0086301A" w:rsidRPr="0086301A" w:rsidRDefault="0086301A" w:rsidP="0086301A">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3961"/>
        <w:gridCol w:w="730"/>
        <w:gridCol w:w="1112"/>
        <w:gridCol w:w="1112"/>
      </w:tblGrid>
      <w:tr w:rsidR="0086301A" w:rsidRPr="0086301A">
        <w:tc>
          <w:tcPr>
            <w:tcW w:w="3114"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Матеріальні затрати</w:t>
            </w:r>
          </w:p>
        </w:tc>
        <w:tc>
          <w:tcPr>
            <w:tcW w:w="445"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2500</w:t>
            </w:r>
          </w:p>
        </w:tc>
        <w:tc>
          <w:tcPr>
            <w:tcW w:w="111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1642</w:t>
            </w:r>
          </w:p>
        </w:tc>
        <w:tc>
          <w:tcPr>
            <w:tcW w:w="111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1216</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Витрати на оплату праці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2505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10355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9631</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Відрахування на соціальні заходи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2510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3767</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3071</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Амортизація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2515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1226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950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Інші операційні витрати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2520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137278</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48091</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Разом</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2550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154268</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62959</w:t>
            </w:r>
          </w:p>
        </w:tc>
      </w:tr>
    </w:tbl>
    <w:p w:rsidR="0086301A" w:rsidRPr="0086301A" w:rsidRDefault="0086301A" w:rsidP="0086301A">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7178"/>
      </w:tblGrid>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ІV. РОЗРАХУНОК ПОКАЗНИКІВ ПРИБУТКОВОСТІ АКЦІЙ</w:t>
            </w:r>
          </w:p>
        </w:tc>
      </w:tr>
    </w:tbl>
    <w:p w:rsidR="0086301A" w:rsidRPr="0086301A" w:rsidRDefault="0086301A" w:rsidP="0086301A">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5181"/>
        <w:gridCol w:w="864"/>
        <w:gridCol w:w="1789"/>
        <w:gridCol w:w="1789"/>
      </w:tblGrid>
      <w:tr w:rsidR="0086301A" w:rsidRPr="0086301A">
        <w:tc>
          <w:tcPr>
            <w:tcW w:w="5615"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Середньорічна кількість простих акцій</w:t>
            </w:r>
          </w:p>
        </w:tc>
        <w:tc>
          <w:tcPr>
            <w:tcW w:w="945"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2600</w:t>
            </w:r>
          </w:p>
        </w:tc>
        <w:tc>
          <w:tcPr>
            <w:tcW w:w="2113"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107000</w:t>
            </w:r>
          </w:p>
        </w:tc>
        <w:tc>
          <w:tcPr>
            <w:tcW w:w="2113"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107000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Скоригована середньорічна кількість простих акцій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2605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107000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107000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Чистий прибуток (збиток) на одну просту акцію</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2610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33092418</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19696713</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Скоригований чистий прибуток (збиток) на одну просту акцію</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2615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309.27</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184.08</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lastRenderedPageBreak/>
              <w:t>Дивіденди на одну просту акцію</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2650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bl>
    <w:p w:rsidR="0086301A" w:rsidRPr="0086301A" w:rsidRDefault="0086301A" w:rsidP="0086301A">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2608"/>
        <w:gridCol w:w="6332"/>
      </w:tblGrid>
      <w:tr w:rsidR="0086301A" w:rsidRPr="0086301A">
        <w:tc>
          <w:tcPr>
            <w:tcW w:w="98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Примітки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за положеннями (стандартами) бухгалтерського обліку</w:t>
            </w:r>
          </w:p>
        </w:tc>
      </w:tr>
      <w:tr w:rsidR="0086301A" w:rsidRPr="0086301A">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Керівник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proofErr w:type="spellStart"/>
            <w:r w:rsidRPr="0086301A">
              <w:rPr>
                <w:rFonts w:ascii="Times New Roman" w:eastAsia="Times New Roman" w:hAnsi="Times New Roman" w:cs="Times New Roman"/>
                <w:kern w:val="0"/>
                <w:sz w:val="26"/>
                <w:szCs w:val="26"/>
                <w:lang w:eastAsia="uk-UA"/>
                <w14:ligatures w14:val="none"/>
              </w:rPr>
              <w:t>Печаєв</w:t>
            </w:r>
            <w:proofErr w:type="spellEnd"/>
            <w:r w:rsidRPr="0086301A">
              <w:rPr>
                <w:rFonts w:ascii="Times New Roman" w:eastAsia="Times New Roman" w:hAnsi="Times New Roman" w:cs="Times New Roman"/>
                <w:kern w:val="0"/>
                <w:sz w:val="26"/>
                <w:szCs w:val="26"/>
                <w:lang w:eastAsia="uk-UA"/>
                <w14:ligatures w14:val="none"/>
              </w:rPr>
              <w:t xml:space="preserve"> В.К.</w:t>
            </w:r>
          </w:p>
        </w:tc>
      </w:tr>
      <w:tr w:rsidR="0086301A" w:rsidRPr="0086301A">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Головний бухгалтер</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Лазько Л.І.</w:t>
            </w:r>
          </w:p>
        </w:tc>
      </w:tr>
    </w:tbl>
    <w:p w:rsidR="0086301A" w:rsidRPr="0086301A" w:rsidRDefault="0086301A" w:rsidP="0086301A">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1925"/>
        <w:gridCol w:w="4330"/>
        <w:gridCol w:w="1925"/>
        <w:gridCol w:w="1443"/>
      </w:tblGrid>
      <w:tr w:rsidR="0086301A" w:rsidRPr="0086301A">
        <w:tc>
          <w:tcPr>
            <w:tcW w:w="1000" w:type="pct"/>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Arial" w:eastAsia="Times New Roman" w:hAnsi="Arial" w:cs="Arial"/>
                <w:color w:val="222222"/>
                <w:kern w:val="0"/>
                <w:sz w:val="18"/>
                <w:szCs w:val="18"/>
                <w:lang w:eastAsia="uk-UA"/>
                <w14:ligatures w14:val="none"/>
              </w:rPr>
            </w:pPr>
          </w:p>
        </w:tc>
        <w:tc>
          <w:tcPr>
            <w:tcW w:w="2250" w:type="pct"/>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0"/>
                <w:szCs w:val="20"/>
                <w:lang w:eastAsia="uk-UA"/>
                <w14:ligatures w14:val="none"/>
              </w:rPr>
            </w:pPr>
          </w:p>
        </w:tc>
        <w:tc>
          <w:tcPr>
            <w:tcW w:w="1000" w:type="pct"/>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0"/>
                <w:szCs w:val="20"/>
                <w:lang w:eastAsia="uk-UA"/>
                <w14:ligatures w14:val="none"/>
              </w:rPr>
            </w:pPr>
          </w:p>
        </w:tc>
        <w:tc>
          <w:tcPr>
            <w:tcW w:w="750" w:type="pct"/>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КОДИ</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Дата(рік, місяць, число)</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2015 | 01 | 01</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Підприємство</w:t>
            </w:r>
          </w:p>
        </w:tc>
        <w:tc>
          <w:tcPr>
            <w:tcW w:w="0" w:type="auto"/>
            <w:tcBorders>
              <w:top w:val="single" w:sz="6" w:space="0" w:color="CCCCCC"/>
              <w:left w:val="single" w:sz="6" w:space="0" w:color="CCCCCC"/>
              <w:bottom w:val="single" w:sz="6" w:space="0" w:color="000000"/>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ПРИВАТНЕ АКЦIОНЕРНЕ ТОВАРИСТВО "ЛЕКХIМ"</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за ЄДРПОУ</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20029017</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(найменування)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0"/>
                <w:szCs w:val="20"/>
                <w:lang w:eastAsia="uk-UA"/>
                <w14:ligatures w14:val="none"/>
              </w:rPr>
            </w:pPr>
          </w:p>
        </w:tc>
      </w:tr>
    </w:tbl>
    <w:p w:rsidR="0086301A" w:rsidRPr="0086301A" w:rsidRDefault="0086301A" w:rsidP="0086301A">
      <w:pPr>
        <w:shd w:val="clear" w:color="auto" w:fill="FFFFFF"/>
        <w:spacing w:before="100" w:beforeAutospacing="1" w:after="100" w:afterAutospacing="1" w:line="255" w:lineRule="atLeast"/>
        <w:jc w:val="both"/>
        <w:rPr>
          <w:rFonts w:ascii="Arial" w:eastAsia="Times New Roman" w:hAnsi="Arial" w:cs="Arial"/>
          <w:color w:val="222222"/>
          <w:kern w:val="0"/>
          <w:sz w:val="18"/>
          <w:szCs w:val="18"/>
          <w:lang w:eastAsia="uk-UA"/>
          <w14:ligatures w14:val="none"/>
        </w:rPr>
      </w:pPr>
    </w:p>
    <w:p w:rsidR="0086301A" w:rsidRPr="0086301A" w:rsidRDefault="0086301A" w:rsidP="0086301A">
      <w:pPr>
        <w:shd w:val="clear" w:color="auto" w:fill="FFFFFF"/>
        <w:spacing w:before="100" w:beforeAutospacing="1" w:after="100" w:afterAutospacing="1" w:line="255" w:lineRule="atLeast"/>
        <w:jc w:val="both"/>
        <w:outlineLvl w:val="2"/>
        <w:rPr>
          <w:rFonts w:ascii="Arial" w:eastAsia="Times New Roman" w:hAnsi="Arial" w:cs="Arial"/>
          <w:b/>
          <w:bCs/>
          <w:color w:val="222222"/>
          <w:kern w:val="0"/>
          <w:sz w:val="27"/>
          <w:szCs w:val="27"/>
          <w:lang w:eastAsia="uk-UA"/>
          <w14:ligatures w14:val="none"/>
        </w:rPr>
      </w:pPr>
      <w:r w:rsidRPr="0086301A">
        <w:rPr>
          <w:rFonts w:ascii="Arial" w:eastAsia="Times New Roman" w:hAnsi="Arial" w:cs="Arial"/>
          <w:b/>
          <w:bCs/>
          <w:color w:val="222222"/>
          <w:kern w:val="0"/>
          <w:sz w:val="27"/>
          <w:szCs w:val="27"/>
          <w:lang w:eastAsia="uk-UA"/>
          <w14:ligatures w14:val="none"/>
        </w:rPr>
        <w:t>Звіт про рух грошових коштів (за прямим методом)</w:t>
      </w:r>
      <w:r w:rsidRPr="0086301A">
        <w:rPr>
          <w:rFonts w:ascii="Arial" w:eastAsia="Times New Roman" w:hAnsi="Arial" w:cs="Arial"/>
          <w:b/>
          <w:bCs/>
          <w:color w:val="222222"/>
          <w:kern w:val="0"/>
          <w:sz w:val="27"/>
          <w:szCs w:val="27"/>
          <w:lang w:eastAsia="uk-UA"/>
          <w14:ligatures w14:val="none"/>
        </w:rPr>
        <w:br/>
        <w:t>за 2014 рік</w:t>
      </w:r>
    </w:p>
    <w:tbl>
      <w:tblPr>
        <w:tblW w:w="0" w:type="auto"/>
        <w:tblCellMar>
          <w:top w:w="15" w:type="dxa"/>
          <w:left w:w="15" w:type="dxa"/>
          <w:bottom w:w="15" w:type="dxa"/>
          <w:right w:w="15" w:type="dxa"/>
        </w:tblCellMar>
        <w:tblLook w:val="04A0" w:firstRow="1" w:lastRow="0" w:firstColumn="1" w:lastColumn="0" w:noHBand="0" w:noVBand="1"/>
      </w:tblPr>
      <w:tblGrid>
        <w:gridCol w:w="5218"/>
        <w:gridCol w:w="929"/>
        <w:gridCol w:w="1528"/>
        <w:gridCol w:w="1948"/>
      </w:tblGrid>
      <w:tr w:rsidR="0086301A" w:rsidRPr="0086301A">
        <w:tc>
          <w:tcPr>
            <w:tcW w:w="5697"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Стаття</w:t>
            </w:r>
          </w:p>
        </w:tc>
        <w:tc>
          <w:tcPr>
            <w:tcW w:w="962"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Код рядка</w:t>
            </w:r>
          </w:p>
        </w:tc>
        <w:tc>
          <w:tcPr>
            <w:tcW w:w="2146"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За звітний період</w:t>
            </w:r>
          </w:p>
        </w:tc>
        <w:tc>
          <w:tcPr>
            <w:tcW w:w="2146"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За аналогічний період попереднього року</w:t>
            </w:r>
          </w:p>
        </w:tc>
      </w:tr>
      <w:tr w:rsidR="0086301A" w:rsidRPr="0086301A">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1</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2</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3</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4</w:t>
            </w:r>
          </w:p>
        </w:tc>
      </w:tr>
      <w:tr w:rsidR="0086301A" w:rsidRPr="0086301A">
        <w:tc>
          <w:tcPr>
            <w:tcW w:w="0" w:type="auto"/>
            <w:gridSpan w:val="4"/>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I. Рух коштів у результаті операційної діяльності</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Надходження від:</w:t>
            </w:r>
            <w:r w:rsidRPr="0086301A">
              <w:rPr>
                <w:rFonts w:ascii="Times New Roman" w:eastAsia="Times New Roman" w:hAnsi="Times New Roman" w:cs="Times New Roman"/>
                <w:kern w:val="0"/>
                <w:sz w:val="26"/>
                <w:szCs w:val="26"/>
                <w:lang w:eastAsia="uk-UA"/>
                <w14:ligatures w14:val="none"/>
              </w:rPr>
              <w:br/>
              <w:t>Реалізації продукції (товарів, робіт, послуг)</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3000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609567</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407325</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Повернення податків і зборів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3005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у тому числі податку на додану вартість</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3006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67</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Цільового фінансування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3010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67</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Надходження від отримання субсидій, дотацій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3011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Надходження авансів від покупців і замовників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3015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Надходження від повернення авансів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3020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Надходження від відсотків за залишками коштів на поточних рахунках</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3025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lastRenderedPageBreak/>
              <w:t>Надходження від боржників неустойки (штрафів, пені)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3035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Надходження від операційної оренди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3040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Надходження від отримання роялті, авторських винагород</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3045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Надходження від страхових премій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3050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Надходження фінансових установ від повернення позик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3055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Інші надходження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3095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282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66551</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Витрачання на оплату:</w:t>
            </w:r>
            <w:r w:rsidRPr="0086301A">
              <w:rPr>
                <w:rFonts w:ascii="Times New Roman" w:eastAsia="Times New Roman" w:hAnsi="Times New Roman" w:cs="Times New Roman"/>
                <w:kern w:val="0"/>
                <w:sz w:val="26"/>
                <w:szCs w:val="26"/>
                <w:lang w:eastAsia="uk-UA"/>
                <w14:ligatures w14:val="none"/>
              </w:rPr>
              <w:br/>
              <w:t>Товарів (робіт, послуг)</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3100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( 517103 )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( 376752 )</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Праці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3105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( 8268 )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( 7420 )</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Відрахувань на соціальні заходи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3110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( 3771 )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( 3372 )</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Зобов’язань з податків і зборів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3115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( 7711 )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( 9726 )</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Витрачання на оплату зобов’язань з податку на прибуток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3116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( 0 )</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Витрачання на оплату зобов’язань з податку на додану вартість</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3117</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( 0 )</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Витрачання на оплату зобов’язань з інших податків і зборів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3118</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( 0 )</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Витрачання на оплату авансів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3135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( 0 )</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Витрачання на оплату повернення авансів/</w:t>
            </w:r>
            <w:proofErr w:type="spellStart"/>
            <w:r w:rsidRPr="0086301A">
              <w:rPr>
                <w:rFonts w:ascii="Times New Roman" w:eastAsia="Times New Roman" w:hAnsi="Times New Roman" w:cs="Times New Roman"/>
                <w:kern w:val="0"/>
                <w:sz w:val="26"/>
                <w:szCs w:val="26"/>
                <w:lang w:eastAsia="uk-UA"/>
                <w14:ligatures w14:val="none"/>
              </w:rPr>
              <w:t>td</w:t>
            </w:r>
            <w:proofErr w:type="spellEnd"/>
            <w:r w:rsidRPr="0086301A">
              <w:rPr>
                <w:rFonts w:ascii="Times New Roman" w:eastAsia="Times New Roman" w:hAnsi="Times New Roman" w:cs="Times New Roman"/>
                <w:kern w:val="0"/>
                <w:sz w:val="26"/>
                <w:szCs w:val="26"/>
                <w:lang w:eastAsia="uk-UA"/>
                <w14:ligatures w14:val="none"/>
              </w:rPr>
              <w:t>&gt;</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3140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( 0 )</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Витрачання на оплату цільових внесків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3145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( 0 )</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Витрачання на оплату зобов’язань за страховими контрактами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3150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( 0 )</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Витрачання фінансових установ на надання позик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3155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( 0 )</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Інші витрачання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3190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( 60448 )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( 69908 )</w:t>
            </w:r>
          </w:p>
        </w:tc>
      </w:tr>
      <w:tr w:rsidR="0086301A" w:rsidRPr="0086301A">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Чистий рух коштів від операційної діяльності</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3195</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12548</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6765</w:t>
            </w:r>
          </w:p>
        </w:tc>
      </w:tr>
      <w:tr w:rsidR="0086301A" w:rsidRPr="0086301A">
        <w:tc>
          <w:tcPr>
            <w:tcW w:w="0" w:type="auto"/>
            <w:gridSpan w:val="4"/>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II. Рух коштів у результаті інвестиційної діяльності</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Надходження від реалізації:</w:t>
            </w:r>
            <w:r w:rsidRPr="0086301A">
              <w:rPr>
                <w:rFonts w:ascii="Times New Roman" w:eastAsia="Times New Roman" w:hAnsi="Times New Roman" w:cs="Times New Roman"/>
                <w:kern w:val="0"/>
                <w:sz w:val="26"/>
                <w:szCs w:val="26"/>
                <w:lang w:eastAsia="uk-UA"/>
                <w14:ligatures w14:val="none"/>
              </w:rPr>
              <w:br/>
              <w:t>фінансових інвестицій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3200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690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690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lastRenderedPageBreak/>
              <w:t>необоротних активів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3205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809</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Надходження від отриманих:</w:t>
            </w:r>
            <w:r w:rsidRPr="0086301A">
              <w:rPr>
                <w:rFonts w:ascii="Times New Roman" w:eastAsia="Times New Roman" w:hAnsi="Times New Roman" w:cs="Times New Roman"/>
                <w:kern w:val="0"/>
                <w:sz w:val="26"/>
                <w:szCs w:val="26"/>
                <w:lang w:eastAsia="uk-UA"/>
                <w14:ligatures w14:val="none"/>
              </w:rPr>
              <w:br/>
              <w:t>відсотків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3215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дивідендів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3220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1800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1703</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Надходження від деривативів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3225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Надходження від погашення позик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3230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Надходження від вибуття дочірнього підприємства та іншої господарської одиниці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3235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Інші надходження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3250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Витрачання на придбання:</w:t>
            </w:r>
            <w:r w:rsidRPr="0086301A">
              <w:rPr>
                <w:rFonts w:ascii="Times New Roman" w:eastAsia="Times New Roman" w:hAnsi="Times New Roman" w:cs="Times New Roman"/>
                <w:kern w:val="0"/>
                <w:sz w:val="26"/>
                <w:szCs w:val="26"/>
                <w:lang w:eastAsia="uk-UA"/>
                <w14:ligatures w14:val="none"/>
              </w:rPr>
              <w:br/>
              <w:t>фінансових інвестицій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3255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( 0 )</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необоротних активів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3260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( 9398 )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( 1166 )</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Виплати за деривативами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3270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( 0 )</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Витрачання на надання позик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3275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( 0 )</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Витрачання на придбання дочірнього підприємства та іншої господарської одиниці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3280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( 0 )</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Інші платежі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3290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( 0 )</w:t>
            </w:r>
          </w:p>
        </w:tc>
      </w:tr>
      <w:tr w:rsidR="0086301A" w:rsidRPr="0086301A">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Чистий рух коштів від інвестиційної діяльності</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3295</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-6099</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1227</w:t>
            </w:r>
          </w:p>
        </w:tc>
      </w:tr>
      <w:tr w:rsidR="0086301A" w:rsidRPr="0086301A">
        <w:tc>
          <w:tcPr>
            <w:tcW w:w="0" w:type="auto"/>
            <w:gridSpan w:val="4"/>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III. Рух коштів у результаті фінансової діяльності</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Надходження від:</w:t>
            </w:r>
            <w:r w:rsidRPr="0086301A">
              <w:rPr>
                <w:rFonts w:ascii="Times New Roman" w:eastAsia="Times New Roman" w:hAnsi="Times New Roman" w:cs="Times New Roman"/>
                <w:kern w:val="0"/>
                <w:sz w:val="26"/>
                <w:szCs w:val="26"/>
                <w:lang w:eastAsia="uk-UA"/>
                <w14:ligatures w14:val="none"/>
              </w:rPr>
              <w:br/>
              <w:t>Власного капіталу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3300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Отримання позик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3305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4715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Надходження від продажу частки в дочірньому підприємстві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3310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Інші надходження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3340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Витрачання на:</w:t>
            </w:r>
            <w:r w:rsidRPr="0086301A">
              <w:rPr>
                <w:rFonts w:ascii="Times New Roman" w:eastAsia="Times New Roman" w:hAnsi="Times New Roman" w:cs="Times New Roman"/>
                <w:kern w:val="0"/>
                <w:sz w:val="26"/>
                <w:szCs w:val="26"/>
                <w:lang w:eastAsia="uk-UA"/>
                <w14:ligatures w14:val="none"/>
              </w:rPr>
              <w:br/>
              <w:t>Викуп власних акцій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3345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( 0 )</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Погашення позик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3350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4322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Сплату дивідендів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3355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( 1733 )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( 1727 )</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Витрачання на сплату відсотків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3360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( 526 )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( 0 )</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lastRenderedPageBreak/>
              <w:t>Витрачання на сплату заборгованості з фінансової оренди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3365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( 0 )</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Витрачання на придбання частки в дочірньому підприємстві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3370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( 0 )</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Витрачання на виплати неконтрольованим часткам у дочірніх підприємствах</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3375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( 0 )</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Інші платежі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3390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( 0 )</w:t>
            </w:r>
          </w:p>
        </w:tc>
      </w:tr>
      <w:tr w:rsidR="0086301A" w:rsidRPr="0086301A">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Чистий рух коштів від фінансової діяльності</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3395</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-1866</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-1727</w:t>
            </w:r>
          </w:p>
        </w:tc>
      </w:tr>
      <w:tr w:rsidR="0086301A" w:rsidRPr="0086301A">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Чистий рух грошових коштів за звітний період</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3400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4583</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6265</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Залишок коштів на початок року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3405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17887</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11677</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Вплив зміни валютних курсів на залишок коштів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3410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11894</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-55</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Залишок коштів на кінець року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3415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34364</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17887</w:t>
            </w:r>
          </w:p>
        </w:tc>
      </w:tr>
    </w:tbl>
    <w:p w:rsidR="0086301A" w:rsidRPr="0086301A" w:rsidRDefault="0086301A" w:rsidP="0086301A">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2608"/>
        <w:gridCol w:w="6332"/>
      </w:tblGrid>
      <w:tr w:rsidR="0086301A" w:rsidRPr="0086301A">
        <w:tc>
          <w:tcPr>
            <w:tcW w:w="98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Примітки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за положеннями (стандартами) бухгалтерського обліку</w:t>
            </w:r>
          </w:p>
        </w:tc>
      </w:tr>
      <w:tr w:rsidR="0086301A" w:rsidRPr="0086301A">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Керівник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proofErr w:type="spellStart"/>
            <w:r w:rsidRPr="0086301A">
              <w:rPr>
                <w:rFonts w:ascii="Times New Roman" w:eastAsia="Times New Roman" w:hAnsi="Times New Roman" w:cs="Times New Roman"/>
                <w:kern w:val="0"/>
                <w:sz w:val="26"/>
                <w:szCs w:val="26"/>
                <w:lang w:eastAsia="uk-UA"/>
                <w14:ligatures w14:val="none"/>
              </w:rPr>
              <w:t>Печаєв</w:t>
            </w:r>
            <w:proofErr w:type="spellEnd"/>
            <w:r w:rsidRPr="0086301A">
              <w:rPr>
                <w:rFonts w:ascii="Times New Roman" w:eastAsia="Times New Roman" w:hAnsi="Times New Roman" w:cs="Times New Roman"/>
                <w:kern w:val="0"/>
                <w:sz w:val="26"/>
                <w:szCs w:val="26"/>
                <w:lang w:eastAsia="uk-UA"/>
                <w14:ligatures w14:val="none"/>
              </w:rPr>
              <w:t xml:space="preserve"> В.К.</w:t>
            </w:r>
          </w:p>
        </w:tc>
      </w:tr>
      <w:tr w:rsidR="0086301A" w:rsidRPr="0086301A">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Головний бухгалтер</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Лазько Л.І.</w:t>
            </w:r>
          </w:p>
        </w:tc>
      </w:tr>
    </w:tbl>
    <w:p w:rsidR="0086301A" w:rsidRPr="0086301A" w:rsidRDefault="0086301A" w:rsidP="0086301A">
      <w:pPr>
        <w:shd w:val="clear" w:color="auto" w:fill="FFFFFF"/>
        <w:spacing w:before="100" w:beforeAutospacing="1" w:after="240" w:line="255" w:lineRule="atLeast"/>
        <w:jc w:val="both"/>
        <w:rPr>
          <w:rFonts w:ascii="Arial" w:eastAsia="Times New Roman" w:hAnsi="Arial" w:cs="Arial"/>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1925"/>
        <w:gridCol w:w="4330"/>
        <w:gridCol w:w="1925"/>
        <w:gridCol w:w="1443"/>
      </w:tblGrid>
      <w:tr w:rsidR="0086301A" w:rsidRPr="0086301A">
        <w:tc>
          <w:tcPr>
            <w:tcW w:w="1000" w:type="pct"/>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Arial" w:eastAsia="Times New Roman" w:hAnsi="Arial" w:cs="Arial"/>
                <w:color w:val="222222"/>
                <w:kern w:val="0"/>
                <w:sz w:val="18"/>
                <w:szCs w:val="18"/>
                <w:lang w:eastAsia="uk-UA"/>
                <w14:ligatures w14:val="none"/>
              </w:rPr>
            </w:pPr>
          </w:p>
        </w:tc>
        <w:tc>
          <w:tcPr>
            <w:tcW w:w="2250" w:type="pct"/>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0"/>
                <w:szCs w:val="20"/>
                <w:lang w:eastAsia="uk-UA"/>
                <w14:ligatures w14:val="none"/>
              </w:rPr>
            </w:pPr>
          </w:p>
        </w:tc>
        <w:tc>
          <w:tcPr>
            <w:tcW w:w="1000" w:type="pct"/>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0"/>
                <w:szCs w:val="20"/>
                <w:lang w:eastAsia="uk-UA"/>
                <w14:ligatures w14:val="none"/>
              </w:rPr>
            </w:pPr>
          </w:p>
        </w:tc>
        <w:tc>
          <w:tcPr>
            <w:tcW w:w="750" w:type="pct"/>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КОДИ</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Дата(рік, місяць, число)</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2015 | 01 | 01</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Підприємство</w:t>
            </w:r>
          </w:p>
        </w:tc>
        <w:tc>
          <w:tcPr>
            <w:tcW w:w="0" w:type="auto"/>
            <w:tcBorders>
              <w:top w:val="single" w:sz="6" w:space="0" w:color="CCCCCC"/>
              <w:left w:val="single" w:sz="6" w:space="0" w:color="CCCCCC"/>
              <w:bottom w:val="single" w:sz="6" w:space="0" w:color="000000"/>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ПРИВАТНЕ АКЦIОНЕРНЕ ТОВАРИСТВО "ЛЕКХIМ"</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за ЄДРПОУ</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20029017</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(найменування)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0"/>
                <w:szCs w:val="20"/>
                <w:lang w:eastAsia="uk-UA"/>
                <w14:ligatures w14:val="none"/>
              </w:rPr>
            </w:pPr>
          </w:p>
        </w:tc>
      </w:tr>
    </w:tbl>
    <w:p w:rsidR="0086301A" w:rsidRPr="0086301A" w:rsidRDefault="0086301A" w:rsidP="0086301A">
      <w:pPr>
        <w:shd w:val="clear" w:color="auto" w:fill="FFFFFF"/>
        <w:spacing w:before="100" w:beforeAutospacing="1" w:after="100" w:afterAutospacing="1" w:line="255" w:lineRule="atLeast"/>
        <w:jc w:val="both"/>
        <w:rPr>
          <w:rFonts w:ascii="Arial" w:eastAsia="Times New Roman" w:hAnsi="Arial" w:cs="Arial"/>
          <w:color w:val="222222"/>
          <w:kern w:val="0"/>
          <w:sz w:val="18"/>
          <w:szCs w:val="18"/>
          <w:lang w:eastAsia="uk-UA"/>
          <w14:ligatures w14:val="none"/>
        </w:rPr>
      </w:pPr>
    </w:p>
    <w:p w:rsidR="0086301A" w:rsidRPr="0086301A" w:rsidRDefault="0086301A" w:rsidP="0086301A">
      <w:pPr>
        <w:shd w:val="clear" w:color="auto" w:fill="FFFFFF"/>
        <w:spacing w:before="100" w:beforeAutospacing="1" w:after="100" w:afterAutospacing="1" w:line="255" w:lineRule="atLeast"/>
        <w:jc w:val="both"/>
        <w:outlineLvl w:val="2"/>
        <w:rPr>
          <w:rFonts w:ascii="Arial" w:eastAsia="Times New Roman" w:hAnsi="Arial" w:cs="Arial"/>
          <w:b/>
          <w:bCs/>
          <w:color w:val="222222"/>
          <w:kern w:val="0"/>
          <w:sz w:val="27"/>
          <w:szCs w:val="27"/>
          <w:lang w:eastAsia="uk-UA"/>
          <w14:ligatures w14:val="none"/>
        </w:rPr>
      </w:pPr>
      <w:r w:rsidRPr="0086301A">
        <w:rPr>
          <w:rFonts w:ascii="Arial" w:eastAsia="Times New Roman" w:hAnsi="Arial" w:cs="Arial"/>
          <w:b/>
          <w:bCs/>
          <w:color w:val="222222"/>
          <w:kern w:val="0"/>
          <w:sz w:val="27"/>
          <w:szCs w:val="27"/>
          <w:lang w:eastAsia="uk-UA"/>
          <w14:ligatures w14:val="none"/>
        </w:rPr>
        <w:t>Звіт про власний капітал</w:t>
      </w:r>
      <w:r w:rsidRPr="0086301A">
        <w:rPr>
          <w:rFonts w:ascii="Arial" w:eastAsia="Times New Roman" w:hAnsi="Arial" w:cs="Arial"/>
          <w:b/>
          <w:bCs/>
          <w:color w:val="222222"/>
          <w:kern w:val="0"/>
          <w:sz w:val="27"/>
          <w:szCs w:val="27"/>
          <w:lang w:eastAsia="uk-UA"/>
          <w14:ligatures w14:val="none"/>
        </w:rPr>
        <w:br/>
        <w:t>за 2014 рік</w:t>
      </w:r>
    </w:p>
    <w:tbl>
      <w:tblPr>
        <w:tblW w:w="0" w:type="auto"/>
        <w:tblCellMar>
          <w:top w:w="15" w:type="dxa"/>
          <w:left w:w="15" w:type="dxa"/>
          <w:bottom w:w="15" w:type="dxa"/>
          <w:right w:w="15" w:type="dxa"/>
        </w:tblCellMar>
        <w:tblLook w:val="04A0" w:firstRow="1" w:lastRow="0" w:firstColumn="1" w:lastColumn="0" w:noHBand="0" w:noVBand="1"/>
      </w:tblPr>
      <w:tblGrid>
        <w:gridCol w:w="1277"/>
        <w:gridCol w:w="585"/>
        <w:gridCol w:w="1221"/>
        <w:gridCol w:w="842"/>
        <w:gridCol w:w="974"/>
        <w:gridCol w:w="872"/>
        <w:gridCol w:w="1228"/>
        <w:gridCol w:w="1064"/>
        <w:gridCol w:w="916"/>
        <w:gridCol w:w="644"/>
      </w:tblGrid>
      <w:tr w:rsidR="0086301A" w:rsidRPr="0086301A">
        <w:tc>
          <w:tcPr>
            <w:tcW w:w="1651"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Стаття</w:t>
            </w:r>
          </w:p>
        </w:tc>
        <w:tc>
          <w:tcPr>
            <w:tcW w:w="56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Код рядка</w:t>
            </w:r>
          </w:p>
        </w:tc>
        <w:tc>
          <w:tcPr>
            <w:tcW w:w="1616"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Зареєстрований капітал</w:t>
            </w:r>
          </w:p>
        </w:tc>
        <w:tc>
          <w:tcPr>
            <w:tcW w:w="983"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Капітал у дооцінках</w:t>
            </w:r>
          </w:p>
        </w:tc>
        <w:tc>
          <w:tcPr>
            <w:tcW w:w="1177"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Додатковий капітал</w:t>
            </w:r>
          </w:p>
        </w:tc>
        <w:tc>
          <w:tcPr>
            <w:tcW w:w="104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Резервний капітал</w:t>
            </w:r>
          </w:p>
        </w:tc>
        <w:tc>
          <w:tcPr>
            <w:tcW w:w="1606"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Нерозподілений прибуток (непокр</w:t>
            </w:r>
            <w:r w:rsidRPr="0086301A">
              <w:rPr>
                <w:rFonts w:ascii="Times New Roman" w:eastAsia="Times New Roman" w:hAnsi="Times New Roman" w:cs="Times New Roman"/>
                <w:b/>
                <w:bCs/>
                <w:color w:val="FFFFFF"/>
                <w:kern w:val="0"/>
                <w:sz w:val="26"/>
                <w:szCs w:val="26"/>
                <w:lang w:eastAsia="uk-UA"/>
                <w14:ligatures w14:val="none"/>
              </w:rPr>
              <w:lastRenderedPageBreak/>
              <w:t>итий збиток)</w:t>
            </w:r>
          </w:p>
        </w:tc>
        <w:tc>
          <w:tcPr>
            <w:tcW w:w="1313"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lastRenderedPageBreak/>
              <w:t>Неоплачений капітал</w:t>
            </w:r>
          </w:p>
        </w:tc>
        <w:tc>
          <w:tcPr>
            <w:tcW w:w="1086"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Вилучений капітал</w:t>
            </w:r>
          </w:p>
        </w:tc>
        <w:tc>
          <w:tcPr>
            <w:tcW w:w="697"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Всього</w:t>
            </w:r>
          </w:p>
        </w:tc>
      </w:tr>
      <w:tr w:rsidR="0086301A" w:rsidRPr="0086301A">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1</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2</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3</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4</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5</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6</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7</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8</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9</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10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Залишок на початок року</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4000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21400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4549</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56014</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81963</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b/>
                <w:bCs/>
                <w:kern w:val="0"/>
                <w:sz w:val="26"/>
                <w:szCs w:val="26"/>
                <w:lang w:eastAsia="uk-UA"/>
                <w14:ligatures w14:val="none"/>
              </w:rPr>
              <w:t>Коригування:</w:t>
            </w:r>
            <w:r w:rsidRPr="0086301A">
              <w:rPr>
                <w:rFonts w:ascii="Times New Roman" w:eastAsia="Times New Roman" w:hAnsi="Times New Roman" w:cs="Times New Roman"/>
                <w:kern w:val="0"/>
                <w:sz w:val="26"/>
                <w:szCs w:val="26"/>
                <w:lang w:eastAsia="uk-UA"/>
                <w14:ligatures w14:val="none"/>
              </w:rPr>
              <w:br/>
              <w:t>Зміна облікової політики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4005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Виправлення помилок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4010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Інші зміни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4090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Скоригований залишок на початок року</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4095</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21400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4549</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56014</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81963</w:t>
            </w:r>
          </w:p>
        </w:tc>
      </w:tr>
      <w:tr w:rsidR="0086301A" w:rsidRPr="0086301A">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Чистий прибуток (збиток) за звітний період</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4100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33093</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33093</w:t>
            </w:r>
          </w:p>
        </w:tc>
      </w:tr>
      <w:tr w:rsidR="0086301A" w:rsidRPr="0086301A">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Інший сукупний дохід за звітний період</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4110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-688</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-688</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Дооцінка (уцінка) необоротних активів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4111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lastRenderedPageBreak/>
              <w:t>Дооцінка (уцінка) фінансових інструментів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4112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Накопичені курсові різниці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4113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Частка іншого сукупного доходу асоційованих і спільних підприємств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4114</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Інший сукупний дохід</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4116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-688</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-688</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b/>
                <w:bCs/>
                <w:kern w:val="0"/>
                <w:sz w:val="26"/>
                <w:szCs w:val="26"/>
                <w:lang w:eastAsia="uk-UA"/>
                <w14:ligatures w14:val="none"/>
              </w:rPr>
              <w:t>Розподіл прибутку:</w:t>
            </w:r>
            <w:r w:rsidRPr="0086301A">
              <w:rPr>
                <w:rFonts w:ascii="Times New Roman" w:eastAsia="Times New Roman" w:hAnsi="Times New Roman" w:cs="Times New Roman"/>
                <w:kern w:val="0"/>
                <w:sz w:val="26"/>
                <w:szCs w:val="26"/>
                <w:lang w:eastAsia="uk-UA"/>
                <w14:ligatures w14:val="none"/>
              </w:rPr>
              <w:br/>
              <w:t>Виплати власникам (дивіденди)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4200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-1860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-1860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Спрямування прибутку до зареєстрованого капіталу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4205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Відрахування до резервного капіталу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4210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985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-985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xml:space="preserve">Сума чистого </w:t>
            </w:r>
            <w:r w:rsidRPr="0086301A">
              <w:rPr>
                <w:rFonts w:ascii="Times New Roman" w:eastAsia="Times New Roman" w:hAnsi="Times New Roman" w:cs="Times New Roman"/>
                <w:kern w:val="0"/>
                <w:sz w:val="26"/>
                <w:szCs w:val="26"/>
                <w:lang w:eastAsia="uk-UA"/>
                <w14:ligatures w14:val="none"/>
              </w:rPr>
              <w:lastRenderedPageBreak/>
              <w:t>прибутку, належна до бюджету відповідно до законодавства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lastRenderedPageBreak/>
              <w:t>4215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Сума чистого прибутку на створення спеціальних (цільових) фондів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4220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Сума чистого прибутку на матеріальне заохочення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4225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b/>
                <w:bCs/>
                <w:kern w:val="0"/>
                <w:sz w:val="26"/>
                <w:szCs w:val="26"/>
                <w:lang w:eastAsia="uk-UA"/>
                <w14:ligatures w14:val="none"/>
              </w:rPr>
              <w:t>Внески учасників:</w:t>
            </w:r>
            <w:r w:rsidRPr="0086301A">
              <w:rPr>
                <w:rFonts w:ascii="Times New Roman" w:eastAsia="Times New Roman" w:hAnsi="Times New Roman" w:cs="Times New Roman"/>
                <w:kern w:val="0"/>
                <w:sz w:val="26"/>
                <w:szCs w:val="26"/>
                <w:lang w:eastAsia="uk-UA"/>
                <w14:ligatures w14:val="none"/>
              </w:rPr>
              <w:br/>
              <w:t>Внески до капіталу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4240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Погашення заборгованості з капіталу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4245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Вилучення капіталу:</w:t>
            </w:r>
            <w:r w:rsidRPr="0086301A">
              <w:rPr>
                <w:rFonts w:ascii="Times New Roman" w:eastAsia="Times New Roman" w:hAnsi="Times New Roman" w:cs="Times New Roman"/>
                <w:kern w:val="0"/>
                <w:sz w:val="26"/>
                <w:szCs w:val="26"/>
                <w:lang w:eastAsia="uk-UA"/>
                <w14:ligatures w14:val="none"/>
              </w:rPr>
              <w:br/>
              <w:t>Викуп акцій (часток)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4260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 xml:space="preserve">Перепродаж </w:t>
            </w:r>
            <w:r w:rsidRPr="0086301A">
              <w:rPr>
                <w:rFonts w:ascii="Times New Roman" w:eastAsia="Times New Roman" w:hAnsi="Times New Roman" w:cs="Times New Roman"/>
                <w:kern w:val="0"/>
                <w:sz w:val="26"/>
                <w:szCs w:val="26"/>
                <w:lang w:eastAsia="uk-UA"/>
                <w14:ligatures w14:val="none"/>
              </w:rPr>
              <w:lastRenderedPageBreak/>
              <w:t>викуплених акцій (часток)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lastRenderedPageBreak/>
              <w:t>4265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Анулювання викуплених акцій (часток)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4270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Вилучення частки в капіталі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4275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Зменшення номінальної вартості акцій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4280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Інші зміни в капіталі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4290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690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690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Придбання (продаж) неконтрольованої частки в дочірньому підприємстві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4291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0</w:t>
            </w:r>
          </w:p>
        </w:tc>
      </w:tr>
      <w:tr w:rsidR="0086301A" w:rsidRPr="0086301A">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Разом змін у капіталі</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4295</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985</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30250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31235</w:t>
            </w:r>
          </w:p>
        </w:tc>
      </w:tr>
      <w:tr w:rsidR="0086301A" w:rsidRPr="0086301A">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Залишок на кінець року</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4300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21400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5534</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86264</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113198</w:t>
            </w:r>
          </w:p>
        </w:tc>
      </w:tr>
    </w:tbl>
    <w:p w:rsidR="0086301A" w:rsidRPr="0086301A" w:rsidRDefault="0086301A" w:rsidP="0086301A">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2608"/>
        <w:gridCol w:w="6332"/>
      </w:tblGrid>
      <w:tr w:rsidR="0086301A" w:rsidRPr="0086301A">
        <w:tc>
          <w:tcPr>
            <w:tcW w:w="98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Примітки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за положеннями (стандартами) бухгалтерського обліку</w:t>
            </w:r>
          </w:p>
        </w:tc>
      </w:tr>
      <w:tr w:rsidR="0086301A" w:rsidRPr="0086301A">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Керівник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proofErr w:type="spellStart"/>
            <w:r w:rsidRPr="0086301A">
              <w:rPr>
                <w:rFonts w:ascii="Times New Roman" w:eastAsia="Times New Roman" w:hAnsi="Times New Roman" w:cs="Times New Roman"/>
                <w:kern w:val="0"/>
                <w:sz w:val="26"/>
                <w:szCs w:val="26"/>
                <w:lang w:eastAsia="uk-UA"/>
                <w14:ligatures w14:val="none"/>
              </w:rPr>
              <w:t>Печаєв</w:t>
            </w:r>
            <w:proofErr w:type="spellEnd"/>
            <w:r w:rsidRPr="0086301A">
              <w:rPr>
                <w:rFonts w:ascii="Times New Roman" w:eastAsia="Times New Roman" w:hAnsi="Times New Roman" w:cs="Times New Roman"/>
                <w:kern w:val="0"/>
                <w:sz w:val="26"/>
                <w:szCs w:val="26"/>
                <w:lang w:eastAsia="uk-UA"/>
                <w14:ligatures w14:val="none"/>
              </w:rPr>
              <w:t xml:space="preserve"> В.К.</w:t>
            </w:r>
          </w:p>
        </w:tc>
      </w:tr>
      <w:tr w:rsidR="0086301A" w:rsidRPr="0086301A">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86301A">
              <w:rPr>
                <w:rFonts w:ascii="Times New Roman" w:eastAsia="Times New Roman" w:hAnsi="Times New Roman" w:cs="Times New Roman"/>
                <w:b/>
                <w:bCs/>
                <w:color w:val="FFFFFF"/>
                <w:kern w:val="0"/>
                <w:sz w:val="26"/>
                <w:szCs w:val="26"/>
                <w:lang w:eastAsia="uk-UA"/>
                <w14:ligatures w14:val="none"/>
              </w:rPr>
              <w:t>Головний бухгалтер</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86301A" w:rsidRPr="0086301A" w:rsidRDefault="0086301A" w:rsidP="0086301A">
            <w:pPr>
              <w:spacing w:after="0" w:line="240" w:lineRule="auto"/>
              <w:jc w:val="center"/>
              <w:rPr>
                <w:rFonts w:ascii="Times New Roman" w:eastAsia="Times New Roman" w:hAnsi="Times New Roman" w:cs="Times New Roman"/>
                <w:kern w:val="0"/>
                <w:sz w:val="26"/>
                <w:szCs w:val="26"/>
                <w:lang w:eastAsia="uk-UA"/>
                <w14:ligatures w14:val="none"/>
              </w:rPr>
            </w:pPr>
            <w:r w:rsidRPr="0086301A">
              <w:rPr>
                <w:rFonts w:ascii="Times New Roman" w:eastAsia="Times New Roman" w:hAnsi="Times New Roman" w:cs="Times New Roman"/>
                <w:kern w:val="0"/>
                <w:sz w:val="26"/>
                <w:szCs w:val="26"/>
                <w:lang w:eastAsia="uk-UA"/>
                <w14:ligatures w14:val="none"/>
              </w:rPr>
              <w:t>Лазько Л.І.</w:t>
            </w:r>
          </w:p>
        </w:tc>
      </w:tr>
    </w:tbl>
    <w:p w:rsidR="0086301A" w:rsidRPr="0086301A" w:rsidRDefault="0086301A" w:rsidP="0086301A">
      <w:pPr>
        <w:spacing w:after="0" w:line="480" w:lineRule="atLeast"/>
        <w:rPr>
          <w:rFonts w:ascii="Arial" w:eastAsia="Times New Roman" w:hAnsi="Arial" w:cs="Arial"/>
          <w:color w:val="222222"/>
          <w:kern w:val="0"/>
          <w:sz w:val="26"/>
          <w:szCs w:val="26"/>
          <w:lang w:eastAsia="uk-UA"/>
          <w14:ligatures w14:val="none"/>
        </w:rPr>
      </w:pPr>
    </w:p>
    <w:p w:rsidR="0086301A" w:rsidRPr="0086301A" w:rsidRDefault="0086301A" w:rsidP="0086301A">
      <w:pPr>
        <w:pBdr>
          <w:bottom w:val="single" w:sz="6" w:space="1" w:color="auto"/>
        </w:pBdr>
        <w:spacing w:after="0" w:line="240" w:lineRule="auto"/>
        <w:jc w:val="center"/>
        <w:rPr>
          <w:rFonts w:ascii="Arial" w:eastAsia="Times New Roman" w:hAnsi="Arial" w:cs="Arial"/>
          <w:vanish/>
          <w:kern w:val="0"/>
          <w:sz w:val="16"/>
          <w:szCs w:val="16"/>
          <w:lang w:eastAsia="uk-UA"/>
          <w14:ligatures w14:val="none"/>
        </w:rPr>
      </w:pPr>
      <w:r w:rsidRPr="0086301A">
        <w:rPr>
          <w:rFonts w:ascii="Arial" w:eastAsia="Times New Roman" w:hAnsi="Arial" w:cs="Arial"/>
          <w:vanish/>
          <w:kern w:val="0"/>
          <w:sz w:val="16"/>
          <w:szCs w:val="16"/>
          <w:lang w:eastAsia="uk-UA"/>
          <w14:ligatures w14:val="none"/>
        </w:rPr>
        <w:t>Початок форми</w:t>
      </w:r>
    </w:p>
    <w:p w:rsidR="0086301A" w:rsidRPr="0086301A" w:rsidRDefault="0086301A" w:rsidP="0086301A">
      <w:pPr>
        <w:pBdr>
          <w:top w:val="single" w:sz="6" w:space="1" w:color="auto"/>
        </w:pBdr>
        <w:spacing w:after="0" w:line="240" w:lineRule="auto"/>
        <w:jc w:val="center"/>
        <w:rPr>
          <w:rFonts w:ascii="Arial" w:eastAsia="Times New Roman" w:hAnsi="Arial" w:cs="Arial"/>
          <w:vanish/>
          <w:kern w:val="0"/>
          <w:sz w:val="16"/>
          <w:szCs w:val="16"/>
          <w:lang w:eastAsia="uk-UA"/>
          <w14:ligatures w14:val="none"/>
        </w:rPr>
      </w:pPr>
      <w:r w:rsidRPr="0086301A">
        <w:rPr>
          <w:rFonts w:ascii="Arial" w:eastAsia="Times New Roman" w:hAnsi="Arial" w:cs="Arial"/>
          <w:vanish/>
          <w:kern w:val="0"/>
          <w:sz w:val="16"/>
          <w:szCs w:val="16"/>
          <w:lang w:eastAsia="uk-UA"/>
          <w14:ligatures w14:val="none"/>
        </w:rPr>
        <w:t>Кінець форми</w:t>
      </w:r>
    </w:p>
    <w:p w:rsidR="0086301A" w:rsidRPr="0086301A" w:rsidRDefault="0086301A" w:rsidP="0086301A">
      <w:pPr>
        <w:spacing w:after="0" w:line="240" w:lineRule="auto"/>
        <w:jc w:val="center"/>
        <w:rPr>
          <w:rFonts w:ascii="Arial" w:eastAsia="Times New Roman" w:hAnsi="Arial" w:cs="Arial"/>
          <w:color w:val="BBBBBB"/>
          <w:kern w:val="0"/>
          <w:sz w:val="18"/>
          <w:szCs w:val="18"/>
          <w:lang w:eastAsia="uk-UA"/>
          <w14:ligatures w14:val="none"/>
        </w:rPr>
      </w:pPr>
      <w:r w:rsidRPr="0086301A">
        <w:rPr>
          <w:rFonts w:ascii="Arial" w:eastAsia="Times New Roman" w:hAnsi="Arial" w:cs="Arial"/>
          <w:color w:val="BBBBBB"/>
          <w:kern w:val="0"/>
          <w:sz w:val="18"/>
          <w:szCs w:val="18"/>
          <w:lang w:eastAsia="uk-UA"/>
          <w14:ligatures w14:val="none"/>
        </w:rPr>
        <w:t>© 2015 ПрАТ МБК</w:t>
      </w:r>
    </w:p>
    <w:p w:rsidR="00C0135A" w:rsidRDefault="00C0135A"/>
    <w:sectPr w:rsidR="00C0135A">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301A"/>
    <w:rsid w:val="00397515"/>
    <w:rsid w:val="007430F3"/>
    <w:rsid w:val="0086301A"/>
    <w:rsid w:val="00C0135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2D4F86"/>
  <w15:chartTrackingRefBased/>
  <w15:docId w15:val="{03761D8A-323F-4247-A004-59DDBFD4E5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uk-U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86301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unhideWhenUsed/>
    <w:qFormat/>
    <w:rsid w:val="0086301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unhideWhenUsed/>
    <w:qFormat/>
    <w:rsid w:val="0086301A"/>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86301A"/>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unhideWhenUsed/>
    <w:qFormat/>
    <w:rsid w:val="0086301A"/>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86301A"/>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86301A"/>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86301A"/>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86301A"/>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6301A"/>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rsid w:val="0086301A"/>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rsid w:val="0086301A"/>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86301A"/>
    <w:rPr>
      <w:rFonts w:eastAsiaTheme="majorEastAsia" w:cstheme="majorBidi"/>
      <w:i/>
      <w:iCs/>
      <w:color w:val="2F5496" w:themeColor="accent1" w:themeShade="BF"/>
    </w:rPr>
  </w:style>
  <w:style w:type="character" w:customStyle="1" w:styleId="50">
    <w:name w:val="Заголовок 5 Знак"/>
    <w:basedOn w:val="a0"/>
    <w:link w:val="5"/>
    <w:uiPriority w:val="9"/>
    <w:rsid w:val="0086301A"/>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86301A"/>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86301A"/>
    <w:rPr>
      <w:rFonts w:eastAsiaTheme="majorEastAsia" w:cstheme="majorBidi"/>
      <w:color w:val="595959" w:themeColor="text1" w:themeTint="A6"/>
    </w:rPr>
  </w:style>
  <w:style w:type="character" w:customStyle="1" w:styleId="80">
    <w:name w:val="Заголовок 8 Знак"/>
    <w:basedOn w:val="a0"/>
    <w:link w:val="8"/>
    <w:uiPriority w:val="9"/>
    <w:semiHidden/>
    <w:rsid w:val="0086301A"/>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86301A"/>
    <w:rPr>
      <w:rFonts w:eastAsiaTheme="majorEastAsia" w:cstheme="majorBidi"/>
      <w:color w:val="272727" w:themeColor="text1" w:themeTint="D8"/>
    </w:rPr>
  </w:style>
  <w:style w:type="paragraph" w:styleId="a3">
    <w:name w:val="Title"/>
    <w:basedOn w:val="a"/>
    <w:next w:val="a"/>
    <w:link w:val="a4"/>
    <w:uiPriority w:val="10"/>
    <w:qFormat/>
    <w:rsid w:val="0086301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Назва Знак"/>
    <w:basedOn w:val="a0"/>
    <w:link w:val="a3"/>
    <w:uiPriority w:val="10"/>
    <w:rsid w:val="0086301A"/>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86301A"/>
    <w:pPr>
      <w:numPr>
        <w:ilvl w:val="1"/>
      </w:numPr>
    </w:pPr>
    <w:rPr>
      <w:rFonts w:eastAsiaTheme="majorEastAsia" w:cstheme="majorBidi"/>
      <w:color w:val="595959" w:themeColor="text1" w:themeTint="A6"/>
      <w:spacing w:val="15"/>
      <w:sz w:val="28"/>
      <w:szCs w:val="28"/>
    </w:rPr>
  </w:style>
  <w:style w:type="character" w:customStyle="1" w:styleId="a6">
    <w:name w:val="Підзаголовок Знак"/>
    <w:basedOn w:val="a0"/>
    <w:link w:val="a5"/>
    <w:uiPriority w:val="11"/>
    <w:rsid w:val="0086301A"/>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86301A"/>
    <w:pPr>
      <w:spacing w:before="160"/>
      <w:jc w:val="center"/>
    </w:pPr>
    <w:rPr>
      <w:i/>
      <w:iCs/>
      <w:color w:val="404040" w:themeColor="text1" w:themeTint="BF"/>
    </w:rPr>
  </w:style>
  <w:style w:type="character" w:customStyle="1" w:styleId="a8">
    <w:name w:val="Цитата Знак"/>
    <w:basedOn w:val="a0"/>
    <w:link w:val="a7"/>
    <w:uiPriority w:val="29"/>
    <w:rsid w:val="0086301A"/>
    <w:rPr>
      <w:i/>
      <w:iCs/>
      <w:color w:val="404040" w:themeColor="text1" w:themeTint="BF"/>
    </w:rPr>
  </w:style>
  <w:style w:type="paragraph" w:styleId="a9">
    <w:name w:val="List Paragraph"/>
    <w:basedOn w:val="a"/>
    <w:uiPriority w:val="34"/>
    <w:qFormat/>
    <w:rsid w:val="0086301A"/>
    <w:pPr>
      <w:ind w:left="720"/>
      <w:contextualSpacing/>
    </w:pPr>
  </w:style>
  <w:style w:type="character" w:styleId="aa">
    <w:name w:val="Intense Emphasis"/>
    <w:basedOn w:val="a0"/>
    <w:uiPriority w:val="21"/>
    <w:qFormat/>
    <w:rsid w:val="0086301A"/>
    <w:rPr>
      <w:i/>
      <w:iCs/>
      <w:color w:val="2F5496" w:themeColor="accent1" w:themeShade="BF"/>
    </w:rPr>
  </w:style>
  <w:style w:type="paragraph" w:styleId="ab">
    <w:name w:val="Intense Quote"/>
    <w:basedOn w:val="a"/>
    <w:next w:val="a"/>
    <w:link w:val="ac"/>
    <w:uiPriority w:val="30"/>
    <w:qFormat/>
    <w:rsid w:val="0086301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Насичена цитата Знак"/>
    <w:basedOn w:val="a0"/>
    <w:link w:val="ab"/>
    <w:uiPriority w:val="30"/>
    <w:rsid w:val="0086301A"/>
    <w:rPr>
      <w:i/>
      <w:iCs/>
      <w:color w:val="2F5496" w:themeColor="accent1" w:themeShade="BF"/>
    </w:rPr>
  </w:style>
  <w:style w:type="character" w:styleId="ad">
    <w:name w:val="Intense Reference"/>
    <w:basedOn w:val="a0"/>
    <w:uiPriority w:val="32"/>
    <w:qFormat/>
    <w:rsid w:val="0086301A"/>
    <w:rPr>
      <w:b/>
      <w:bCs/>
      <w:smallCaps/>
      <w:color w:val="2F5496" w:themeColor="accent1" w:themeShade="BF"/>
      <w:spacing w:val="5"/>
    </w:rPr>
  </w:style>
  <w:style w:type="numbering" w:customStyle="1" w:styleId="11">
    <w:name w:val="Немає списку1"/>
    <w:next w:val="a2"/>
    <w:uiPriority w:val="99"/>
    <w:semiHidden/>
    <w:unhideWhenUsed/>
    <w:rsid w:val="0086301A"/>
  </w:style>
  <w:style w:type="paragraph" w:customStyle="1" w:styleId="msonormal0">
    <w:name w:val="msonormal"/>
    <w:basedOn w:val="a"/>
    <w:rsid w:val="0086301A"/>
    <w:pPr>
      <w:spacing w:before="100" w:beforeAutospacing="1" w:after="100" w:afterAutospacing="1" w:line="240" w:lineRule="auto"/>
    </w:pPr>
    <w:rPr>
      <w:rFonts w:ascii="Times New Roman" w:eastAsia="Times New Roman" w:hAnsi="Times New Roman" w:cs="Times New Roman"/>
      <w:kern w:val="0"/>
      <w:sz w:val="24"/>
      <w:szCs w:val="24"/>
      <w:lang w:eastAsia="uk-UA"/>
      <w14:ligatures w14:val="none"/>
    </w:rPr>
  </w:style>
  <w:style w:type="character" w:customStyle="1" w:styleId="small-text">
    <w:name w:val="small-text"/>
    <w:basedOn w:val="a0"/>
    <w:rsid w:val="0086301A"/>
  </w:style>
  <w:style w:type="paragraph" w:styleId="ae">
    <w:name w:val="Normal (Web)"/>
    <w:basedOn w:val="a"/>
    <w:uiPriority w:val="99"/>
    <w:semiHidden/>
    <w:unhideWhenUsed/>
    <w:rsid w:val="0086301A"/>
    <w:pPr>
      <w:spacing w:before="100" w:beforeAutospacing="1" w:after="100" w:afterAutospacing="1" w:line="240" w:lineRule="auto"/>
    </w:pPr>
    <w:rPr>
      <w:rFonts w:ascii="Times New Roman" w:eastAsia="Times New Roman" w:hAnsi="Times New Roman" w:cs="Times New Roman"/>
      <w:kern w:val="0"/>
      <w:sz w:val="24"/>
      <w:szCs w:val="24"/>
      <w:lang w:eastAsia="uk-UA"/>
      <w14:ligatures w14:val="none"/>
    </w:rPr>
  </w:style>
  <w:style w:type="character" w:styleId="af">
    <w:name w:val="Strong"/>
    <w:basedOn w:val="a0"/>
    <w:uiPriority w:val="22"/>
    <w:qFormat/>
    <w:rsid w:val="0086301A"/>
    <w:rPr>
      <w:b/>
      <w:bCs/>
    </w:rPr>
  </w:style>
  <w:style w:type="paragraph" w:styleId="z-">
    <w:name w:val="HTML Top of Form"/>
    <w:basedOn w:val="a"/>
    <w:next w:val="a"/>
    <w:link w:val="z-0"/>
    <w:hidden/>
    <w:uiPriority w:val="99"/>
    <w:semiHidden/>
    <w:unhideWhenUsed/>
    <w:rsid w:val="0086301A"/>
    <w:pPr>
      <w:pBdr>
        <w:bottom w:val="single" w:sz="6" w:space="1" w:color="auto"/>
      </w:pBdr>
      <w:spacing w:after="0" w:line="240" w:lineRule="auto"/>
      <w:jc w:val="center"/>
    </w:pPr>
    <w:rPr>
      <w:rFonts w:ascii="Arial" w:eastAsia="Times New Roman" w:hAnsi="Arial" w:cs="Arial"/>
      <w:vanish/>
      <w:kern w:val="0"/>
      <w:sz w:val="16"/>
      <w:szCs w:val="16"/>
      <w:lang w:eastAsia="uk-UA"/>
      <w14:ligatures w14:val="none"/>
    </w:rPr>
  </w:style>
  <w:style w:type="character" w:customStyle="1" w:styleId="z-0">
    <w:name w:val="z-Початок форми Знак"/>
    <w:basedOn w:val="a0"/>
    <w:link w:val="z-"/>
    <w:uiPriority w:val="99"/>
    <w:semiHidden/>
    <w:rsid w:val="0086301A"/>
    <w:rPr>
      <w:rFonts w:ascii="Arial" w:eastAsia="Times New Roman" w:hAnsi="Arial" w:cs="Arial"/>
      <w:vanish/>
      <w:kern w:val="0"/>
      <w:sz w:val="16"/>
      <w:szCs w:val="16"/>
      <w:lang w:eastAsia="uk-UA"/>
      <w14:ligatures w14:val="none"/>
    </w:rPr>
  </w:style>
  <w:style w:type="paragraph" w:styleId="z-1">
    <w:name w:val="HTML Bottom of Form"/>
    <w:basedOn w:val="a"/>
    <w:next w:val="a"/>
    <w:link w:val="z-2"/>
    <w:hidden/>
    <w:uiPriority w:val="99"/>
    <w:semiHidden/>
    <w:unhideWhenUsed/>
    <w:rsid w:val="0086301A"/>
    <w:pPr>
      <w:pBdr>
        <w:top w:val="single" w:sz="6" w:space="1" w:color="auto"/>
      </w:pBdr>
      <w:spacing w:after="0" w:line="240" w:lineRule="auto"/>
      <w:jc w:val="center"/>
    </w:pPr>
    <w:rPr>
      <w:rFonts w:ascii="Arial" w:eastAsia="Times New Roman" w:hAnsi="Arial" w:cs="Arial"/>
      <w:vanish/>
      <w:kern w:val="0"/>
      <w:sz w:val="16"/>
      <w:szCs w:val="16"/>
      <w:lang w:eastAsia="uk-UA"/>
      <w14:ligatures w14:val="none"/>
    </w:rPr>
  </w:style>
  <w:style w:type="character" w:customStyle="1" w:styleId="z-2">
    <w:name w:val="z-Кінець форми Знак"/>
    <w:basedOn w:val="a0"/>
    <w:link w:val="z-1"/>
    <w:uiPriority w:val="99"/>
    <w:semiHidden/>
    <w:rsid w:val="0086301A"/>
    <w:rPr>
      <w:rFonts w:ascii="Arial" w:eastAsia="Times New Roman" w:hAnsi="Arial" w:cs="Arial"/>
      <w:vanish/>
      <w:kern w:val="0"/>
      <w:sz w:val="16"/>
      <w:szCs w:val="16"/>
      <w:lang w:eastAsia="uk-U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55</Pages>
  <Words>38417</Words>
  <Characters>21899</Characters>
  <Application>Microsoft Office Word</Application>
  <DocSecurity>0</DocSecurity>
  <Lines>182</Lines>
  <Paragraphs>120</Paragraphs>
  <ScaleCrop>false</ScaleCrop>
  <Company/>
  <LinksUpToDate>false</LinksUpToDate>
  <CharactersWithSpaces>60196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Вікторія Рева</dc:creator>
  <cp:keywords/>
  <dc:description/>
  <cp:lastModifiedBy>Вікторія Рева</cp:lastModifiedBy>
  <cp:revision>1</cp:revision>
  <dcterms:created xsi:type="dcterms:W3CDTF">2025-12-18T11:09:00Z</dcterms:created>
  <dcterms:modified xsi:type="dcterms:W3CDTF">2025-12-18T11:10:00Z</dcterms:modified>
</cp:coreProperties>
</file>